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7E" w:rsidRDefault="00EC627E" w:rsidP="00EC627E">
      <w:pPr>
        <w:ind w:firstLine="567"/>
        <w:jc w:val="center"/>
        <w:rPr>
          <w:b/>
          <w:sz w:val="28"/>
          <w:szCs w:val="28"/>
        </w:rPr>
      </w:pPr>
      <w:r w:rsidRPr="00EC627E">
        <w:rPr>
          <w:b/>
          <w:sz w:val="28"/>
          <w:szCs w:val="28"/>
        </w:rPr>
        <w:t>УВАЖАЕМЫЕ РОДИТЕЛИ!</w:t>
      </w:r>
    </w:p>
    <w:p w:rsidR="00EC627E" w:rsidRPr="00EC627E" w:rsidRDefault="00EC627E" w:rsidP="00EC627E">
      <w:pPr>
        <w:ind w:firstLine="567"/>
        <w:jc w:val="center"/>
        <w:rPr>
          <w:b/>
          <w:sz w:val="28"/>
          <w:szCs w:val="28"/>
        </w:rPr>
      </w:pPr>
    </w:p>
    <w:p w:rsidR="00EC627E" w:rsidRDefault="00EC627E" w:rsidP="00EC627E">
      <w:pPr>
        <w:ind w:firstLine="567"/>
        <w:jc w:val="center"/>
        <w:rPr>
          <w:b/>
          <w:sz w:val="28"/>
          <w:szCs w:val="28"/>
        </w:rPr>
      </w:pPr>
      <w:r w:rsidRPr="00EC627E">
        <w:rPr>
          <w:b/>
          <w:sz w:val="28"/>
          <w:szCs w:val="28"/>
        </w:rPr>
        <w:t>Помните!</w:t>
      </w:r>
    </w:p>
    <w:p w:rsidR="00EC627E" w:rsidRPr="00EC627E" w:rsidRDefault="00EC627E" w:rsidP="00EC627E">
      <w:pPr>
        <w:spacing w:line="480" w:lineRule="auto"/>
        <w:ind w:firstLine="567"/>
        <w:jc w:val="center"/>
        <w:rPr>
          <w:b/>
          <w:sz w:val="28"/>
          <w:szCs w:val="28"/>
        </w:rPr>
      </w:pPr>
    </w:p>
    <w:p w:rsidR="00EC627E" w:rsidRDefault="00EC627E" w:rsidP="00EC627E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Если ребёнка постоянно критикуют, </w:t>
      </w:r>
      <w:r w:rsidRPr="00EC627E">
        <w:rPr>
          <w:b/>
          <w:i/>
          <w:sz w:val="28"/>
          <w:szCs w:val="28"/>
        </w:rPr>
        <w:t>он учится ненавидеть.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Если ребёнок живёт во вражде, </w:t>
      </w:r>
      <w:r w:rsidRPr="00EC627E">
        <w:rPr>
          <w:b/>
          <w:i/>
          <w:sz w:val="28"/>
          <w:szCs w:val="28"/>
        </w:rPr>
        <w:t>он учится агрессивности.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Если ребёнка высмеивают, </w:t>
      </w:r>
      <w:r w:rsidRPr="00EC627E">
        <w:rPr>
          <w:b/>
          <w:i/>
          <w:sz w:val="28"/>
          <w:szCs w:val="28"/>
        </w:rPr>
        <w:t>он становится замкнутым.</w:t>
      </w:r>
    </w:p>
    <w:p w:rsidR="00EC627E" w:rsidRDefault="00EC627E" w:rsidP="00EC627E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ребёнок растёт в упрёках, </w:t>
      </w:r>
      <w:r w:rsidRPr="00EC627E">
        <w:rPr>
          <w:b/>
          <w:i/>
          <w:sz w:val="28"/>
          <w:szCs w:val="28"/>
        </w:rPr>
        <w:t>он учится жить с чувством вины.</w:t>
      </w:r>
    </w:p>
    <w:p w:rsidR="00EC627E" w:rsidRDefault="00EC627E" w:rsidP="00EC627E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Если ребёнок растёт в терпимости, </w:t>
      </w:r>
      <w:r w:rsidRPr="00EC627E">
        <w:rPr>
          <w:b/>
          <w:i/>
          <w:color w:val="FF0000"/>
          <w:sz w:val="28"/>
          <w:szCs w:val="28"/>
        </w:rPr>
        <w:t>он учится принимать других.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 Если ребёнка подбадривают, </w:t>
      </w:r>
      <w:r w:rsidRPr="00EC627E">
        <w:rPr>
          <w:b/>
          <w:i/>
          <w:color w:val="FF0000"/>
          <w:sz w:val="28"/>
          <w:szCs w:val="28"/>
        </w:rPr>
        <w:t>он учится верить в себя</w:t>
      </w:r>
      <w:r w:rsidRPr="00EC627E">
        <w:rPr>
          <w:b/>
          <w:i/>
          <w:sz w:val="28"/>
          <w:szCs w:val="28"/>
        </w:rPr>
        <w:t>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Если ребёнка хвалят, </w:t>
      </w:r>
      <w:r w:rsidRPr="00EC627E">
        <w:rPr>
          <w:b/>
          <w:i/>
          <w:color w:val="FF0000"/>
          <w:sz w:val="28"/>
          <w:szCs w:val="28"/>
        </w:rPr>
        <w:t>он учится быть благодарным.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8. Если ребёнок растёт в честности, </w:t>
      </w:r>
      <w:r w:rsidRPr="00EC627E">
        <w:rPr>
          <w:b/>
          <w:i/>
          <w:color w:val="FF0000"/>
          <w:sz w:val="28"/>
          <w:szCs w:val="28"/>
        </w:rPr>
        <w:t>он учится быть справедливым.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9. Если ребёнок живёт в безопасности, </w:t>
      </w:r>
      <w:r w:rsidRPr="00EC627E">
        <w:rPr>
          <w:b/>
          <w:i/>
          <w:color w:val="FF0000"/>
          <w:sz w:val="28"/>
          <w:szCs w:val="28"/>
        </w:rPr>
        <w:t>он учится верить в людей.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10. Если ребёнка поддерживают, </w:t>
      </w:r>
      <w:r w:rsidRPr="00EC627E">
        <w:rPr>
          <w:b/>
          <w:i/>
          <w:color w:val="FF0000"/>
          <w:sz w:val="28"/>
          <w:szCs w:val="28"/>
        </w:rPr>
        <w:t>он учится ценить себя.</w:t>
      </w:r>
    </w:p>
    <w:p w:rsidR="00EC627E" w:rsidRDefault="00EC627E" w:rsidP="00EC627E">
      <w:pPr>
        <w:spacing w:line="480" w:lineRule="auto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11. Если ребёнок живёт в понимании и дружелюбии, </w:t>
      </w:r>
      <w:r w:rsidRPr="00EC627E">
        <w:rPr>
          <w:b/>
          <w:i/>
          <w:color w:val="FF0000"/>
          <w:sz w:val="28"/>
          <w:szCs w:val="28"/>
        </w:rPr>
        <w:t xml:space="preserve">он учится </w:t>
      </w:r>
    </w:p>
    <w:p w:rsidR="00EC627E" w:rsidRPr="00EC627E" w:rsidRDefault="00EC627E" w:rsidP="00EC627E">
      <w:pPr>
        <w:spacing w:line="480" w:lineRule="auto"/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</w:t>
      </w:r>
      <w:bookmarkStart w:id="0" w:name="_GoBack"/>
      <w:bookmarkEnd w:id="0"/>
      <w:r w:rsidRPr="00EC627E">
        <w:rPr>
          <w:b/>
          <w:i/>
          <w:color w:val="FF0000"/>
          <w:sz w:val="28"/>
          <w:szCs w:val="28"/>
        </w:rPr>
        <w:t>находить любовь в этом мире.</w:t>
      </w:r>
    </w:p>
    <w:p w:rsidR="00095056" w:rsidRPr="00EC627E" w:rsidRDefault="00095056" w:rsidP="00EC627E">
      <w:pPr>
        <w:spacing w:line="480" w:lineRule="auto"/>
      </w:pPr>
    </w:p>
    <w:sectPr w:rsidR="00095056" w:rsidRPr="00EC627E" w:rsidSect="00EC62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7E"/>
    <w:rsid w:val="00095056"/>
    <w:rsid w:val="00E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2016-11-30T07:35:00Z</dcterms:created>
  <dcterms:modified xsi:type="dcterms:W3CDTF">2016-11-30T07:42:00Z</dcterms:modified>
</cp:coreProperties>
</file>