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91" w:rsidRDefault="00372091" w:rsidP="005D0BB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8412" w:type="dxa"/>
        <w:tblInd w:w="-252" w:type="dxa"/>
        <w:tblLook w:val="01E0"/>
      </w:tblPr>
      <w:tblGrid>
        <w:gridCol w:w="5914"/>
        <w:gridCol w:w="4166"/>
        <w:gridCol w:w="4166"/>
        <w:gridCol w:w="4166"/>
      </w:tblGrid>
      <w:tr w:rsidR="00372091" w:rsidRPr="00981393" w:rsidTr="005E2588">
        <w:trPr>
          <w:trHeight w:val="1466"/>
        </w:trPr>
        <w:tc>
          <w:tcPr>
            <w:tcW w:w="5914" w:type="dxa"/>
          </w:tcPr>
          <w:p w:rsidR="00372091" w:rsidRPr="00372091" w:rsidRDefault="00372091" w:rsidP="005D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091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372091" w:rsidRPr="00372091" w:rsidRDefault="00372091" w:rsidP="005D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091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372091" w:rsidRPr="00372091" w:rsidRDefault="00372091" w:rsidP="005D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09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372091" w:rsidRPr="00372091" w:rsidRDefault="005E2588" w:rsidP="005D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31.05.2016 </w:t>
            </w:r>
            <w:r w:rsidR="00372091" w:rsidRPr="003720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72091" w:rsidRPr="00372091" w:rsidRDefault="00372091" w:rsidP="005D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91" w:rsidRPr="00981393" w:rsidRDefault="00372091" w:rsidP="005D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4166" w:type="dxa"/>
          </w:tcPr>
          <w:p w:rsidR="00372091" w:rsidRPr="00372091" w:rsidRDefault="00372091" w:rsidP="005D0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209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72091" w:rsidRPr="00372091" w:rsidRDefault="00372091" w:rsidP="005D0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209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72091" w:rsidRPr="00372091" w:rsidRDefault="00372091" w:rsidP="005D0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20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</w:t>
            </w:r>
            <w:r w:rsidRPr="00372091">
              <w:rPr>
                <w:rFonts w:ascii="Times New Roman" w:hAnsi="Times New Roman" w:cs="Times New Roman"/>
                <w:sz w:val="24"/>
                <w:szCs w:val="24"/>
              </w:rPr>
              <w:t>овской СОШ</w:t>
            </w:r>
          </w:p>
          <w:p w:rsidR="00372091" w:rsidRPr="00372091" w:rsidRDefault="005E2588" w:rsidP="005D0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__________Л. А. Бабкина</w:t>
            </w:r>
          </w:p>
          <w:p w:rsidR="00372091" w:rsidRPr="005E2588" w:rsidRDefault="00372091" w:rsidP="005E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091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="00CE2A2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720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166" w:type="dxa"/>
          </w:tcPr>
          <w:p w:rsidR="00372091" w:rsidRPr="00372091" w:rsidRDefault="00372091" w:rsidP="005D0BB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372091" w:rsidRPr="00981393" w:rsidRDefault="00372091" w:rsidP="005D0B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</w:tbl>
    <w:p w:rsidR="00372091" w:rsidRDefault="00372091" w:rsidP="005D0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BBC" w:rsidRDefault="005D0BBC" w:rsidP="005D0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B47" w:rsidRPr="00BD5B47" w:rsidRDefault="00BD5B47" w:rsidP="005D0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4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D5B47" w:rsidRDefault="00BD5B47" w:rsidP="005D0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47">
        <w:rPr>
          <w:rFonts w:ascii="Times New Roman" w:hAnsi="Times New Roman" w:cs="Times New Roman"/>
          <w:b/>
          <w:sz w:val="24"/>
          <w:szCs w:val="24"/>
        </w:rPr>
        <w:t>о рабоч</w:t>
      </w:r>
      <w:r w:rsidR="004C314A">
        <w:rPr>
          <w:rFonts w:ascii="Times New Roman" w:hAnsi="Times New Roman" w:cs="Times New Roman"/>
          <w:b/>
          <w:sz w:val="24"/>
          <w:szCs w:val="24"/>
        </w:rPr>
        <w:t>их</w:t>
      </w:r>
      <w:r w:rsidRPr="00BD5B47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4C314A">
        <w:rPr>
          <w:rFonts w:ascii="Times New Roman" w:hAnsi="Times New Roman" w:cs="Times New Roman"/>
          <w:b/>
          <w:sz w:val="24"/>
          <w:szCs w:val="24"/>
        </w:rPr>
        <w:t>ах</w:t>
      </w:r>
      <w:r w:rsidRPr="00BD5B47">
        <w:rPr>
          <w:rFonts w:ascii="Times New Roman" w:hAnsi="Times New Roman" w:cs="Times New Roman"/>
          <w:b/>
          <w:sz w:val="24"/>
          <w:szCs w:val="24"/>
        </w:rPr>
        <w:t xml:space="preserve"> педагога</w:t>
      </w:r>
    </w:p>
    <w:p w:rsidR="005D0BBC" w:rsidRPr="005D0BBC" w:rsidRDefault="005D0BBC" w:rsidP="005D0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B47" w:rsidRPr="005D0BBC" w:rsidRDefault="00BD5B47" w:rsidP="005D0BB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4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D5B47" w:rsidRPr="00BD5B47" w:rsidRDefault="00BD5B47" w:rsidP="005E25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47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г. №273-ФЗ «Об образовании в Российской Федерации»</w:t>
      </w:r>
      <w:r w:rsidR="005E2588" w:rsidRPr="005E2588">
        <w:rPr>
          <w:rFonts w:ascii="Times New Roman" w:hAnsi="Times New Roman" w:cs="Times New Roman"/>
          <w:sz w:val="24"/>
          <w:szCs w:val="24"/>
        </w:rPr>
        <w:t>(</w:t>
      </w:r>
      <w:r w:rsidR="005E2588" w:rsidRPr="005E2588">
        <w:rPr>
          <w:rFonts w:ascii="Times New Roman" w:eastAsia="Calibri" w:hAnsi="Times New Roman" w:cs="Times New Roman"/>
          <w:sz w:val="24"/>
          <w:szCs w:val="24"/>
        </w:rPr>
        <w:t>ч. 2 ст. 28</w:t>
      </w:r>
      <w:r w:rsidR="005E2588">
        <w:rPr>
          <w:rFonts w:eastAsia="Calibri"/>
          <w:sz w:val="28"/>
          <w:szCs w:val="28"/>
        </w:rPr>
        <w:t>)</w:t>
      </w:r>
      <w:r w:rsidRPr="00BD5B47">
        <w:rPr>
          <w:rFonts w:ascii="Times New Roman" w:hAnsi="Times New Roman" w:cs="Times New Roman"/>
          <w:sz w:val="24"/>
          <w:szCs w:val="24"/>
        </w:rPr>
        <w:t xml:space="preserve">, </w:t>
      </w:r>
      <w:r w:rsidR="005E2588" w:rsidRPr="005E2588">
        <w:rPr>
          <w:rFonts w:ascii="Times New Roman" w:hAnsi="Times New Roman" w:cs="Times New Roman"/>
          <w:sz w:val="24"/>
          <w:szCs w:val="24"/>
        </w:rPr>
        <w:t>приказ</w:t>
      </w:r>
      <w:r w:rsidR="005E2588">
        <w:rPr>
          <w:rFonts w:ascii="Times New Roman" w:hAnsi="Times New Roman" w:cs="Times New Roman"/>
          <w:sz w:val="24"/>
          <w:szCs w:val="24"/>
        </w:rPr>
        <w:t>ом</w:t>
      </w:r>
      <w:r w:rsidR="005E2588" w:rsidRPr="005E2588">
        <w:rPr>
          <w:rFonts w:ascii="Times New Roman" w:hAnsi="Times New Roman" w:cs="Times New Roman"/>
          <w:sz w:val="24"/>
          <w:szCs w:val="24"/>
        </w:rPr>
        <w:t>Минобрнауки России от 31.12.2015 № 1576 «О внесении изменений в федеральный государственный образовательный стандарт  начального общего образования, утвержденный приказом Министерства образования и науки Российской Ф</w:t>
      </w:r>
      <w:r w:rsidR="005E2588">
        <w:rPr>
          <w:rFonts w:ascii="Times New Roman" w:hAnsi="Times New Roman" w:cs="Times New Roman"/>
          <w:sz w:val="24"/>
          <w:szCs w:val="24"/>
        </w:rPr>
        <w:t xml:space="preserve">едерации от 06.10.2009 № 373»; </w:t>
      </w:r>
      <w:r w:rsidR="005E2588" w:rsidRPr="005E2588">
        <w:rPr>
          <w:rFonts w:ascii="Times New Roman" w:hAnsi="Times New Roman" w:cs="Times New Roman"/>
          <w:sz w:val="24"/>
          <w:szCs w:val="24"/>
        </w:rPr>
        <w:t>приказ</w:t>
      </w:r>
      <w:r w:rsidR="005E2588">
        <w:rPr>
          <w:rFonts w:ascii="Times New Roman" w:hAnsi="Times New Roman" w:cs="Times New Roman"/>
          <w:sz w:val="24"/>
          <w:szCs w:val="24"/>
        </w:rPr>
        <w:t>ом</w:t>
      </w:r>
      <w:r w:rsidR="005E2588" w:rsidRPr="005E2588">
        <w:rPr>
          <w:rFonts w:ascii="Times New Roman" w:hAnsi="Times New Roman" w:cs="Times New Roman"/>
          <w:sz w:val="24"/>
          <w:szCs w:val="24"/>
        </w:rPr>
        <w:t>Минобрнауки России от 31.12.2015 № 1577 «О внесении изменений в федеральный государственный образовательный стандарт  основного общего образования, утвержденный приказом Министерства образования и науки Российской Фе</w:t>
      </w:r>
      <w:r w:rsidR="005E2588">
        <w:rPr>
          <w:rFonts w:ascii="Times New Roman" w:hAnsi="Times New Roman" w:cs="Times New Roman"/>
          <w:sz w:val="24"/>
          <w:szCs w:val="24"/>
        </w:rPr>
        <w:t xml:space="preserve">дерации от 17.12.2010 № 1897»; </w:t>
      </w:r>
      <w:r w:rsidR="005E2588" w:rsidRPr="005E2588">
        <w:rPr>
          <w:rFonts w:ascii="Times New Roman" w:hAnsi="Times New Roman" w:cs="Times New Roman"/>
          <w:sz w:val="24"/>
          <w:szCs w:val="24"/>
        </w:rPr>
        <w:t>приказ</w:t>
      </w:r>
      <w:r w:rsidR="005E2588">
        <w:rPr>
          <w:rFonts w:ascii="Times New Roman" w:hAnsi="Times New Roman" w:cs="Times New Roman"/>
          <w:sz w:val="24"/>
          <w:szCs w:val="24"/>
        </w:rPr>
        <w:t>ом</w:t>
      </w:r>
      <w:r w:rsidR="005E2588" w:rsidRPr="005E2588">
        <w:rPr>
          <w:rFonts w:ascii="Times New Roman" w:hAnsi="Times New Roman" w:cs="Times New Roman"/>
          <w:sz w:val="24"/>
          <w:szCs w:val="24"/>
        </w:rPr>
        <w:t>Минобрнауки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413.</w:t>
      </w:r>
      <w:r w:rsidRPr="00BD5B47">
        <w:rPr>
          <w:rFonts w:ascii="Times New Roman" w:hAnsi="Times New Roman" w:cs="Times New Roman"/>
          <w:sz w:val="24"/>
          <w:szCs w:val="24"/>
        </w:rPr>
        <w:t>Типовым положением об общеобразовательном учреждении, Уставом школы</w:t>
      </w:r>
      <w:r w:rsidR="005E2588">
        <w:rPr>
          <w:rFonts w:ascii="Times New Roman" w:hAnsi="Times New Roman" w:cs="Times New Roman"/>
          <w:sz w:val="24"/>
          <w:szCs w:val="24"/>
        </w:rPr>
        <w:t xml:space="preserve">, </w:t>
      </w:r>
      <w:r w:rsidR="005E2588" w:rsidRPr="005E2588">
        <w:rPr>
          <w:rFonts w:ascii="Times New Roman" w:hAnsi="Times New Roman" w:cs="Times New Roman"/>
          <w:sz w:val="24"/>
          <w:szCs w:val="24"/>
        </w:rPr>
        <w:t>письмо</w:t>
      </w:r>
      <w:r w:rsidR="005E2588">
        <w:rPr>
          <w:rFonts w:ascii="Times New Roman" w:hAnsi="Times New Roman" w:cs="Times New Roman"/>
          <w:sz w:val="24"/>
          <w:szCs w:val="24"/>
        </w:rPr>
        <w:t>м</w:t>
      </w:r>
      <w:r w:rsidR="005E2588" w:rsidRPr="005E2588">
        <w:rPr>
          <w:rFonts w:ascii="Times New Roman" w:hAnsi="Times New Roman" w:cs="Times New Roman"/>
          <w:sz w:val="24"/>
          <w:szCs w:val="24"/>
        </w:rPr>
        <w:t>Минобрнауки России от 03.03.2016 № 08-334</w:t>
      </w:r>
      <w:r w:rsidRPr="00BD5B47">
        <w:rPr>
          <w:rFonts w:ascii="Times New Roman" w:hAnsi="Times New Roman" w:cs="Times New Roman"/>
          <w:sz w:val="24"/>
          <w:szCs w:val="24"/>
        </w:rPr>
        <w:t xml:space="preserve"> и регламентирует порядок разработки и реализации рабочих прогр</w:t>
      </w:r>
      <w:r w:rsidR="005E2588">
        <w:rPr>
          <w:rFonts w:ascii="Times New Roman" w:hAnsi="Times New Roman" w:cs="Times New Roman"/>
          <w:sz w:val="24"/>
          <w:szCs w:val="24"/>
        </w:rPr>
        <w:t xml:space="preserve">амм учителей школы, </w:t>
      </w:r>
    </w:p>
    <w:p w:rsidR="00BD5B47" w:rsidRPr="00BD5B47" w:rsidRDefault="00BD5B47" w:rsidP="005D0BB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47">
        <w:rPr>
          <w:rFonts w:ascii="Times New Roman" w:hAnsi="Times New Roman" w:cs="Times New Roman"/>
          <w:sz w:val="24"/>
          <w:szCs w:val="24"/>
        </w:rPr>
        <w:t>1.2. Рабочая программа педагога (далее – Программа) - нормативно-правовой документ школы, характеризующий систему организации образовательной деятельности педагога, определяющий объем, порядок, содержание изучения и преподавания учебной дисциплины (образовательной области) (элективного курса, факультатива, курса дополнительного образования), формы, методы и приемы организации образовательного процесса, основывающийся на государственном образовательном стандарте (федеральном и региональном компонентах, компоненте образовательного учреждения), примерной или авторской программе по учебному предмету (образовательной области), составляющийся с учетом особенностей школы и особенностей учащихся конкретного класса.</w:t>
      </w:r>
    </w:p>
    <w:p w:rsidR="00BD5B47" w:rsidRPr="00BD5B47" w:rsidRDefault="00BD5B47" w:rsidP="005D0BB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47">
        <w:rPr>
          <w:rFonts w:ascii="Times New Roman" w:hAnsi="Times New Roman" w:cs="Times New Roman"/>
          <w:sz w:val="24"/>
          <w:szCs w:val="24"/>
        </w:rPr>
        <w:t>1.3. Цель рабочей программы - создание условий для планирования, организации и управления образовательным процессом по определенной учебной дисциплине (образовательной области).</w:t>
      </w:r>
    </w:p>
    <w:p w:rsidR="00BD5B47" w:rsidRPr="00BD5B47" w:rsidRDefault="00BD5B47" w:rsidP="005D0BB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47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BD5B47" w:rsidRPr="00A01DCD" w:rsidRDefault="00BD5B47" w:rsidP="005D0BBC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DCD">
        <w:rPr>
          <w:rFonts w:ascii="Times New Roman" w:hAnsi="Times New Roman" w:cs="Times New Roman"/>
          <w:sz w:val="24"/>
          <w:szCs w:val="24"/>
        </w:rPr>
        <w:t>дать представление о практической реализации компонентов государственного образовательного стандарта при изучении конкретного предмета (курса);</w:t>
      </w:r>
    </w:p>
    <w:p w:rsidR="00BD5B47" w:rsidRPr="00A01DCD" w:rsidRDefault="00BD5B47" w:rsidP="005D0BBC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DCD">
        <w:rPr>
          <w:rFonts w:ascii="Times New Roman" w:hAnsi="Times New Roman" w:cs="Times New Roman"/>
          <w:sz w:val="24"/>
          <w:szCs w:val="24"/>
        </w:rPr>
        <w:t>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BD5B47" w:rsidRPr="00BD5B47" w:rsidRDefault="00BD5B47" w:rsidP="005D0BB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47">
        <w:rPr>
          <w:rFonts w:ascii="Times New Roman" w:hAnsi="Times New Roman" w:cs="Times New Roman"/>
          <w:sz w:val="24"/>
          <w:szCs w:val="24"/>
        </w:rPr>
        <w:t>1.4. Функции рабочей программы:</w:t>
      </w:r>
    </w:p>
    <w:p w:rsidR="00BD5B47" w:rsidRPr="00A01DCD" w:rsidRDefault="00BD5B47" w:rsidP="005D0BBC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DCD">
        <w:rPr>
          <w:rFonts w:ascii="Times New Roman" w:hAnsi="Times New Roman" w:cs="Times New Roman"/>
          <w:sz w:val="24"/>
          <w:szCs w:val="24"/>
        </w:rPr>
        <w:lastRenderedPageBreak/>
        <w:t>нормативная, то есть является документом, обязательным для выполнения в полном объеме;</w:t>
      </w:r>
    </w:p>
    <w:p w:rsidR="00BD5B47" w:rsidRPr="00A01DCD" w:rsidRDefault="00BD5B47" w:rsidP="005D0BBC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DCD">
        <w:rPr>
          <w:rFonts w:ascii="Times New Roman" w:hAnsi="Times New Roman" w:cs="Times New Roman"/>
          <w:sz w:val="24"/>
          <w:szCs w:val="24"/>
        </w:rPr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BD5B47" w:rsidRPr="00A01DCD" w:rsidRDefault="00BD5B47" w:rsidP="005D0BBC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DCD">
        <w:rPr>
          <w:rFonts w:ascii="Times New Roman" w:hAnsi="Times New Roman" w:cs="Times New Roman"/>
          <w:sz w:val="24"/>
          <w:szCs w:val="24"/>
        </w:rPr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BD5B47" w:rsidRPr="00A01DCD" w:rsidRDefault="00BD5B47" w:rsidP="005D0BBC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DCD">
        <w:rPr>
          <w:rFonts w:ascii="Times New Roman" w:hAnsi="Times New Roman" w:cs="Times New Roman"/>
          <w:sz w:val="24"/>
          <w:szCs w:val="24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A01DCD" w:rsidRDefault="00BD5B47" w:rsidP="005D0BBC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DCD">
        <w:rPr>
          <w:rFonts w:ascii="Times New Roman" w:hAnsi="Times New Roman" w:cs="Times New Roman"/>
          <w:sz w:val="24"/>
          <w:szCs w:val="24"/>
        </w:rPr>
        <w:t>оценочная, то есть выявляет уровни усвоения элементов содержания, объекты контроля и критерии оценки уровня обученности учащихся.</w:t>
      </w:r>
    </w:p>
    <w:p w:rsidR="005D0BBC" w:rsidRPr="005D0BBC" w:rsidRDefault="005D0BBC" w:rsidP="005D0BBC">
      <w:pPr>
        <w:pStyle w:val="a3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DCD" w:rsidRPr="005D0BBC" w:rsidRDefault="00BD5B47" w:rsidP="005D0BB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DCD">
        <w:rPr>
          <w:rFonts w:ascii="Times New Roman" w:hAnsi="Times New Roman" w:cs="Times New Roman"/>
          <w:b/>
          <w:sz w:val="24"/>
          <w:szCs w:val="24"/>
        </w:rPr>
        <w:t>Технолог</w:t>
      </w:r>
      <w:r w:rsidR="00A01DCD" w:rsidRPr="00A01DCD">
        <w:rPr>
          <w:rFonts w:ascii="Times New Roman" w:hAnsi="Times New Roman" w:cs="Times New Roman"/>
          <w:b/>
          <w:sz w:val="24"/>
          <w:szCs w:val="24"/>
        </w:rPr>
        <w:t>ия разработки рабочей программы</w:t>
      </w:r>
    </w:p>
    <w:p w:rsidR="00BD5B47" w:rsidRPr="00BD5B47" w:rsidRDefault="00BD5B47" w:rsidP="005D0BB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47">
        <w:rPr>
          <w:rFonts w:ascii="Times New Roman" w:hAnsi="Times New Roman" w:cs="Times New Roman"/>
          <w:sz w:val="24"/>
          <w:szCs w:val="24"/>
        </w:rPr>
        <w:t>2.1. Рабочая программа составляется учителем-предметником, педагогом дополнительного образования по определенному учебному предмету или курсу (элективному, факультативному, курсу дополнительного образования) на учебный год или ступень обучения.</w:t>
      </w:r>
    </w:p>
    <w:p w:rsidR="00771428" w:rsidRDefault="00BD5B47" w:rsidP="005D0BB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47">
        <w:rPr>
          <w:rFonts w:ascii="Times New Roman" w:hAnsi="Times New Roman" w:cs="Times New Roman"/>
          <w:sz w:val="24"/>
          <w:szCs w:val="24"/>
        </w:rPr>
        <w:t>2.2. 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</w:t>
      </w:r>
    </w:p>
    <w:p w:rsidR="00BD5B47" w:rsidRPr="00372091" w:rsidRDefault="00771428" w:rsidP="005D0BB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091">
        <w:rPr>
          <w:rFonts w:ascii="Times New Roman" w:hAnsi="Times New Roman" w:cs="Times New Roman"/>
          <w:b/>
          <w:sz w:val="24"/>
          <w:szCs w:val="24"/>
        </w:rPr>
        <w:t>3. Структура рабочей программы</w:t>
      </w:r>
    </w:p>
    <w:p w:rsidR="009A2CFD" w:rsidRPr="009A2CFD" w:rsidRDefault="009A2CFD" w:rsidP="005D0BB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CFD">
        <w:rPr>
          <w:rFonts w:ascii="Times New Roman" w:hAnsi="Times New Roman" w:cs="Times New Roman"/>
          <w:b/>
          <w:sz w:val="24"/>
          <w:szCs w:val="24"/>
        </w:rPr>
        <w:t>Рабочие программы учебных предметов, курсов  должны содержать не менее трёх пунктов: 1) планируемые результаты освоения учебного предмета, курса; 2) содержание учебного предмета, курса; 3) тематическое планирование с указанием количества часов, отводимых на освоение каждой темы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D5B47" w:rsidRPr="009A2CFD" w:rsidRDefault="00BD5B47" w:rsidP="005D0BB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B47">
        <w:rPr>
          <w:rFonts w:ascii="Times New Roman" w:hAnsi="Times New Roman" w:cs="Times New Roman"/>
          <w:sz w:val="24"/>
          <w:szCs w:val="24"/>
        </w:rPr>
        <w:t>3.1. Структура Программы является формой представления учебного предмета (курса) как целостной системы, отражающей внутреннюю логику организации у</w:t>
      </w:r>
      <w:r w:rsidR="005E2588">
        <w:rPr>
          <w:rFonts w:ascii="Times New Roman" w:hAnsi="Times New Roman" w:cs="Times New Roman"/>
          <w:sz w:val="24"/>
          <w:szCs w:val="24"/>
        </w:rPr>
        <w:t xml:space="preserve">чебно-методического материала, </w:t>
      </w:r>
      <w:r w:rsidR="009A2CFD" w:rsidRPr="009A2CFD">
        <w:rPr>
          <w:rFonts w:ascii="Times New Roman" w:hAnsi="Times New Roman" w:cs="Times New Roman"/>
          <w:b/>
          <w:sz w:val="24"/>
          <w:szCs w:val="24"/>
        </w:rPr>
        <w:t xml:space="preserve">по желанию учителя </w:t>
      </w:r>
      <w:r w:rsidR="005E2588" w:rsidRPr="009A2CFD">
        <w:rPr>
          <w:rFonts w:ascii="Times New Roman" w:hAnsi="Times New Roman" w:cs="Times New Roman"/>
          <w:b/>
          <w:sz w:val="24"/>
          <w:szCs w:val="24"/>
        </w:rPr>
        <w:t>может включа</w:t>
      </w:r>
      <w:r w:rsidRPr="009A2CFD">
        <w:rPr>
          <w:rFonts w:ascii="Times New Roman" w:hAnsi="Times New Roman" w:cs="Times New Roman"/>
          <w:b/>
          <w:sz w:val="24"/>
          <w:szCs w:val="24"/>
        </w:rPr>
        <w:t>т</w:t>
      </w:r>
      <w:r w:rsidR="005E2588" w:rsidRPr="009A2CFD">
        <w:rPr>
          <w:rFonts w:ascii="Times New Roman" w:hAnsi="Times New Roman" w:cs="Times New Roman"/>
          <w:b/>
          <w:sz w:val="24"/>
          <w:szCs w:val="24"/>
        </w:rPr>
        <w:t>ь</w:t>
      </w:r>
      <w:r w:rsidRPr="009A2CFD">
        <w:rPr>
          <w:rFonts w:ascii="Times New Roman" w:hAnsi="Times New Roman" w:cs="Times New Roman"/>
          <w:b/>
          <w:sz w:val="24"/>
          <w:szCs w:val="24"/>
        </w:rPr>
        <w:t xml:space="preserve"> в себя следующие элементы:</w:t>
      </w:r>
    </w:p>
    <w:p w:rsidR="0012260C" w:rsidRDefault="0012260C" w:rsidP="005D0BBC">
      <w:pPr>
        <w:pStyle w:val="a3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BD5B47" w:rsidRDefault="0045090C" w:rsidP="005D0BBC">
      <w:pPr>
        <w:pStyle w:val="a3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B7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BF45B7" w:rsidRDefault="00BF45B7" w:rsidP="005D0BBC">
      <w:pPr>
        <w:pStyle w:val="a3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учебного предмета,курса, дисциплины (модуля).</w:t>
      </w:r>
    </w:p>
    <w:p w:rsidR="00BF45B7" w:rsidRPr="00BF45B7" w:rsidRDefault="00BF45B7" w:rsidP="005D0BBC">
      <w:pPr>
        <w:pStyle w:val="a3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учебного предмета, курса, дисциплины (модуля).</w:t>
      </w:r>
    </w:p>
    <w:p w:rsidR="00BD5B47" w:rsidRDefault="00BF45B7" w:rsidP="005D0BBC">
      <w:pPr>
        <w:pStyle w:val="a3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предмета,курса, дисциплины (модуля).</w:t>
      </w:r>
    </w:p>
    <w:p w:rsidR="00BF45B7" w:rsidRDefault="00BF45B7" w:rsidP="005D0BBC">
      <w:pPr>
        <w:pStyle w:val="a3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BF45B7" w:rsidRPr="00BF45B7" w:rsidRDefault="00BF45B7" w:rsidP="005D0BBC">
      <w:pPr>
        <w:pStyle w:val="a3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и материально-техническое обеспечение образовательного процесса.</w:t>
      </w:r>
    </w:p>
    <w:p w:rsidR="00336B75" w:rsidRPr="00BF45B7" w:rsidRDefault="00BF45B7" w:rsidP="005D0BBC">
      <w:pPr>
        <w:pStyle w:val="a3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B7">
        <w:rPr>
          <w:rFonts w:ascii="Times New Roman" w:hAnsi="Times New Roman" w:cs="Times New Roman"/>
          <w:sz w:val="24"/>
          <w:szCs w:val="24"/>
        </w:rPr>
        <w:t>Результаты (в рамках ФГОС общего образования – личностные, метапредметные и предметные) освоения и система их оценки.</w:t>
      </w:r>
    </w:p>
    <w:p w:rsidR="00BD5B47" w:rsidRPr="00BF45B7" w:rsidRDefault="00014434" w:rsidP="005D0BBC">
      <w:pPr>
        <w:pStyle w:val="a3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B7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  <w:r w:rsidR="0012260C">
        <w:rPr>
          <w:rFonts w:ascii="Times New Roman" w:hAnsi="Times New Roman" w:cs="Times New Roman"/>
          <w:sz w:val="24"/>
          <w:szCs w:val="24"/>
        </w:rPr>
        <w:t>.</w:t>
      </w:r>
    </w:p>
    <w:p w:rsidR="00BF45B7" w:rsidRDefault="0045090C" w:rsidP="005D0BBC">
      <w:pPr>
        <w:pStyle w:val="a3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B7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 (КИМы). </w:t>
      </w:r>
    </w:p>
    <w:p w:rsidR="00041587" w:rsidRPr="00041587" w:rsidRDefault="0012260C" w:rsidP="005D0BBC">
      <w:pPr>
        <w:pStyle w:val="a3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согласования.</w:t>
      </w:r>
    </w:p>
    <w:p w:rsidR="00041587" w:rsidRDefault="00BD5B47" w:rsidP="005D0BB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47">
        <w:rPr>
          <w:rFonts w:ascii="Times New Roman" w:hAnsi="Times New Roman" w:cs="Times New Roman"/>
          <w:sz w:val="24"/>
          <w:szCs w:val="24"/>
        </w:rPr>
        <w:t>3.2</w:t>
      </w:r>
      <w:r w:rsidRPr="00336B75">
        <w:rPr>
          <w:rFonts w:ascii="Times New Roman" w:hAnsi="Times New Roman" w:cs="Times New Roman"/>
          <w:sz w:val="24"/>
          <w:szCs w:val="24"/>
        </w:rPr>
        <w:t xml:space="preserve">. </w:t>
      </w:r>
      <w:r w:rsidR="00041587">
        <w:rPr>
          <w:rFonts w:ascii="Times New Roman" w:hAnsi="Times New Roman" w:cs="Times New Roman"/>
          <w:sz w:val="24"/>
          <w:szCs w:val="24"/>
        </w:rPr>
        <w:t>Содержание каждого структурного элемента рабочей программы:</w:t>
      </w:r>
    </w:p>
    <w:p w:rsidR="00DB2406" w:rsidRPr="00041587" w:rsidRDefault="00041587" w:rsidP="005D0BB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587">
        <w:rPr>
          <w:rFonts w:ascii="Times New Roman" w:hAnsi="Times New Roman" w:cs="Times New Roman"/>
          <w:b/>
          <w:sz w:val="24"/>
          <w:szCs w:val="24"/>
        </w:rPr>
        <w:t>3.2.1.</w:t>
      </w:r>
      <w:r w:rsidR="00BD5B47" w:rsidRPr="00041587">
        <w:rPr>
          <w:rFonts w:ascii="Times New Roman" w:hAnsi="Times New Roman" w:cs="Times New Roman"/>
          <w:b/>
          <w:sz w:val="24"/>
          <w:szCs w:val="24"/>
        </w:rPr>
        <w:t>Титульный лист</w:t>
      </w:r>
      <w:r w:rsidR="0045090C" w:rsidRPr="0004158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D5B47" w:rsidRPr="00041587">
        <w:rPr>
          <w:rFonts w:ascii="Times New Roman" w:hAnsi="Times New Roman" w:cs="Times New Roman"/>
          <w:sz w:val="24"/>
          <w:szCs w:val="24"/>
        </w:rPr>
        <w:t>структурный элемент программы</w:t>
      </w:r>
      <w:r w:rsidR="00DB2406" w:rsidRPr="00041587">
        <w:rPr>
          <w:rFonts w:ascii="Times New Roman" w:hAnsi="Times New Roman" w:cs="Times New Roman"/>
          <w:sz w:val="24"/>
          <w:szCs w:val="24"/>
        </w:rPr>
        <w:t>, которыйдолжен содержать:</w:t>
      </w:r>
    </w:p>
    <w:p w:rsidR="00DB2406" w:rsidRPr="00DB2406" w:rsidRDefault="00DB2406" w:rsidP="005D0BBC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06">
        <w:rPr>
          <w:rFonts w:ascii="Times New Roman" w:hAnsi="Times New Roman" w:cs="Times New Roman"/>
          <w:sz w:val="24"/>
          <w:szCs w:val="24"/>
        </w:rPr>
        <w:lastRenderedPageBreak/>
        <w:t>наименование общеобразовательного учреждения;</w:t>
      </w:r>
    </w:p>
    <w:p w:rsidR="0012260C" w:rsidRPr="00DB2406" w:rsidRDefault="0012260C" w:rsidP="005D0BBC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06">
        <w:rPr>
          <w:rFonts w:ascii="Times New Roman" w:hAnsi="Times New Roman" w:cs="Times New Roman"/>
          <w:sz w:val="24"/>
          <w:szCs w:val="24"/>
        </w:rPr>
        <w:t>гриф утверждения программы;</w:t>
      </w:r>
    </w:p>
    <w:p w:rsidR="00DB2406" w:rsidRPr="00DB2406" w:rsidRDefault="00DB2406" w:rsidP="005D0BBC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06">
        <w:rPr>
          <w:rFonts w:ascii="Times New Roman" w:hAnsi="Times New Roman" w:cs="Times New Roman"/>
          <w:sz w:val="24"/>
          <w:szCs w:val="24"/>
        </w:rPr>
        <w:t>название курса, для изучения которого написана программа;</w:t>
      </w:r>
    </w:p>
    <w:p w:rsidR="00DB2406" w:rsidRPr="00DB2406" w:rsidRDefault="00DB2406" w:rsidP="005D0BBC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06">
        <w:rPr>
          <w:rFonts w:ascii="Times New Roman" w:hAnsi="Times New Roman" w:cs="Times New Roman"/>
          <w:sz w:val="24"/>
          <w:szCs w:val="24"/>
        </w:rPr>
        <w:t>уровень программы (базовый, профильный уровень, углубленное или расширенное изучение предмета);</w:t>
      </w:r>
    </w:p>
    <w:p w:rsidR="00DB2406" w:rsidRDefault="00DB2406" w:rsidP="005D0BBC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06">
        <w:rPr>
          <w:rFonts w:ascii="Times New Roman" w:hAnsi="Times New Roman" w:cs="Times New Roman"/>
          <w:sz w:val="24"/>
          <w:szCs w:val="24"/>
        </w:rPr>
        <w:t>указание класса, в котором изучается курс;</w:t>
      </w:r>
    </w:p>
    <w:p w:rsidR="0012260C" w:rsidRPr="0012260C" w:rsidRDefault="0012260C" w:rsidP="005D0BBC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 количества часов, на которое рассчитана программа;</w:t>
      </w:r>
    </w:p>
    <w:p w:rsidR="00DB2406" w:rsidRDefault="00DB2406" w:rsidP="005D0BBC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06">
        <w:rPr>
          <w:rFonts w:ascii="Times New Roman" w:hAnsi="Times New Roman" w:cs="Times New Roman"/>
          <w:sz w:val="24"/>
          <w:szCs w:val="24"/>
        </w:rPr>
        <w:t>фамилию, имя, отчество учителя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2406">
        <w:rPr>
          <w:rFonts w:ascii="Times New Roman" w:hAnsi="Times New Roman" w:cs="Times New Roman"/>
          <w:sz w:val="24"/>
          <w:szCs w:val="24"/>
        </w:rPr>
        <w:t>составителя рабочей программы;</w:t>
      </w:r>
    </w:p>
    <w:p w:rsidR="0012260C" w:rsidRPr="00DB2406" w:rsidRDefault="0012260C" w:rsidP="005D0BBC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 программы (наименование, издательство, год издания при наличии), на основе которой разработана данная программа;</w:t>
      </w:r>
    </w:p>
    <w:p w:rsidR="00041587" w:rsidRDefault="00DB2406" w:rsidP="005D0BBC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06">
        <w:rPr>
          <w:rFonts w:ascii="Times New Roman" w:hAnsi="Times New Roman" w:cs="Times New Roman"/>
          <w:sz w:val="24"/>
          <w:szCs w:val="24"/>
        </w:rPr>
        <w:t>год составления программы (см. Приложение 1).</w:t>
      </w:r>
    </w:p>
    <w:p w:rsidR="00041587" w:rsidRPr="00041587" w:rsidRDefault="0012260C" w:rsidP="005D0BBC">
      <w:pPr>
        <w:pStyle w:val="a3"/>
        <w:numPr>
          <w:ilvl w:val="2"/>
          <w:numId w:val="8"/>
        </w:numPr>
        <w:spacing w:before="240" w:after="0" w:line="240" w:lineRule="auto"/>
        <w:jc w:val="both"/>
        <w:rPr>
          <w:rStyle w:val="FontStyle27"/>
          <w:color w:val="auto"/>
          <w:sz w:val="24"/>
          <w:szCs w:val="24"/>
        </w:rPr>
      </w:pPr>
      <w:r w:rsidRPr="00041587">
        <w:rPr>
          <w:rStyle w:val="FontStyle30"/>
          <w:sz w:val="24"/>
          <w:szCs w:val="24"/>
        </w:rPr>
        <w:t xml:space="preserve">Раздел «Пояснительная записка» </w:t>
      </w:r>
      <w:r w:rsidRPr="00041587">
        <w:rPr>
          <w:rStyle w:val="FontStyle27"/>
          <w:sz w:val="24"/>
          <w:szCs w:val="24"/>
        </w:rPr>
        <w:t>конкретизирует нормативные акты и учебно-методические документы, на основании которых разработана рабочая программа; формулирует цели и задачи образования с учетом специфики учебного предмета, курса, дисциплины (модуля).</w:t>
      </w:r>
    </w:p>
    <w:p w:rsidR="00041587" w:rsidRPr="00041587" w:rsidRDefault="0012260C" w:rsidP="005D0BBC">
      <w:pPr>
        <w:pStyle w:val="a3"/>
        <w:numPr>
          <w:ilvl w:val="2"/>
          <w:numId w:val="8"/>
        </w:numPr>
        <w:spacing w:before="240" w:after="0" w:line="240" w:lineRule="auto"/>
        <w:jc w:val="both"/>
        <w:rPr>
          <w:rStyle w:val="FontStyle27"/>
          <w:color w:val="auto"/>
          <w:sz w:val="24"/>
          <w:szCs w:val="24"/>
        </w:rPr>
      </w:pPr>
      <w:r w:rsidRPr="00041587">
        <w:rPr>
          <w:rStyle w:val="FontStyle30"/>
          <w:sz w:val="24"/>
          <w:szCs w:val="24"/>
        </w:rPr>
        <w:t>Раздел «Общая характеристика учебного предмета, курса, дисциплин</w:t>
      </w:r>
      <w:r w:rsidR="00041587" w:rsidRPr="00041587">
        <w:rPr>
          <w:rStyle w:val="FontStyle30"/>
          <w:sz w:val="24"/>
          <w:szCs w:val="24"/>
        </w:rPr>
        <w:t>ы (модуля</w:t>
      </w:r>
      <w:r w:rsidRPr="00041587">
        <w:rPr>
          <w:rStyle w:val="FontStyle30"/>
          <w:sz w:val="24"/>
          <w:szCs w:val="24"/>
        </w:rPr>
        <w:t xml:space="preserve">)» </w:t>
      </w:r>
      <w:r w:rsidRPr="00041587">
        <w:rPr>
          <w:rStyle w:val="FontStyle27"/>
          <w:sz w:val="24"/>
          <w:szCs w:val="24"/>
        </w:rPr>
        <w:t>включает роль, значимость, преемственность, практическую направленность учебного курса, предмета, дисциплины (модуля) в достижении обучающимися планируемых личностных, метапредметных и предметных результатов; ценностные ориентиры содержания учебного курса, предмета, дисциплины (модуля); обоснование выбора содержания части программы по учебному предмету, формируемой участниками образовательного процесса.</w:t>
      </w:r>
    </w:p>
    <w:p w:rsidR="00041587" w:rsidRPr="00041587" w:rsidRDefault="0012260C" w:rsidP="005D0BBC">
      <w:pPr>
        <w:pStyle w:val="a3"/>
        <w:numPr>
          <w:ilvl w:val="2"/>
          <w:numId w:val="8"/>
        </w:numPr>
        <w:spacing w:before="240" w:after="0" w:line="240" w:lineRule="auto"/>
        <w:jc w:val="both"/>
        <w:rPr>
          <w:rStyle w:val="FontStyle27"/>
          <w:color w:val="auto"/>
          <w:sz w:val="24"/>
          <w:szCs w:val="24"/>
        </w:rPr>
      </w:pPr>
      <w:r w:rsidRPr="00041587">
        <w:rPr>
          <w:rStyle w:val="FontStyle30"/>
          <w:sz w:val="24"/>
          <w:szCs w:val="24"/>
        </w:rPr>
        <w:t xml:space="preserve">Раздел «Место учебного предмета, курса, дисциплины (модуля) в учебном плане» </w:t>
      </w:r>
      <w:r w:rsidRPr="00041587">
        <w:rPr>
          <w:rStyle w:val="FontStyle27"/>
          <w:sz w:val="24"/>
          <w:szCs w:val="24"/>
        </w:rPr>
        <w:t>указывает место учебного предмета, курса, дисциплины (модуля) в инвариантной и (или) вариативной частях учебного плана; общее количество часов в год, кол</w:t>
      </w:r>
      <w:r w:rsidR="00041587" w:rsidRPr="00041587">
        <w:rPr>
          <w:rStyle w:val="FontStyle27"/>
          <w:sz w:val="24"/>
          <w:szCs w:val="24"/>
        </w:rPr>
        <w:t>ичество часов в неделю; класс</w:t>
      </w:r>
      <w:r w:rsidRPr="00041587">
        <w:rPr>
          <w:rStyle w:val="FontStyle27"/>
          <w:sz w:val="24"/>
          <w:szCs w:val="24"/>
        </w:rPr>
        <w:t xml:space="preserve"> и другое.</w:t>
      </w:r>
    </w:p>
    <w:p w:rsidR="00041587" w:rsidRPr="00041587" w:rsidRDefault="00041587" w:rsidP="005D0BBC">
      <w:pPr>
        <w:pStyle w:val="a3"/>
        <w:numPr>
          <w:ilvl w:val="2"/>
          <w:numId w:val="8"/>
        </w:numPr>
        <w:spacing w:before="240" w:after="0" w:line="240" w:lineRule="auto"/>
        <w:jc w:val="both"/>
        <w:rPr>
          <w:rStyle w:val="FontStyle27"/>
          <w:color w:val="auto"/>
          <w:sz w:val="24"/>
          <w:szCs w:val="24"/>
        </w:rPr>
      </w:pPr>
      <w:r w:rsidRPr="00041587">
        <w:rPr>
          <w:rStyle w:val="FontStyle30"/>
          <w:sz w:val="24"/>
          <w:szCs w:val="24"/>
        </w:rPr>
        <w:t xml:space="preserve">Раздел «Содержание учебного предмета, курса, дисциплины (модуля)» </w:t>
      </w:r>
      <w:r w:rsidRPr="00041587">
        <w:rPr>
          <w:rStyle w:val="FontStyle27"/>
          <w:sz w:val="24"/>
          <w:szCs w:val="24"/>
        </w:rPr>
        <w:t>включает наименование разделов, характеристику основных содержательных линий, тем, перечень лабораторных и практических работ, экскурсий, направления проектной деятельности обучающихся, использование резерва учебного времени и другое</w:t>
      </w:r>
      <w:r>
        <w:rPr>
          <w:rStyle w:val="FontStyle27"/>
          <w:sz w:val="24"/>
          <w:szCs w:val="24"/>
        </w:rPr>
        <w:t>.</w:t>
      </w:r>
    </w:p>
    <w:p w:rsidR="00041587" w:rsidRPr="00041587" w:rsidRDefault="00041587" w:rsidP="005D0BBC">
      <w:pPr>
        <w:pStyle w:val="a3"/>
        <w:numPr>
          <w:ilvl w:val="2"/>
          <w:numId w:val="8"/>
        </w:numPr>
        <w:spacing w:before="240" w:after="0" w:line="240" w:lineRule="auto"/>
        <w:jc w:val="both"/>
        <w:rPr>
          <w:rStyle w:val="FontStyle27"/>
          <w:color w:val="auto"/>
          <w:sz w:val="24"/>
          <w:szCs w:val="24"/>
        </w:rPr>
      </w:pPr>
      <w:r w:rsidRPr="00041587">
        <w:rPr>
          <w:rStyle w:val="FontStyle30"/>
          <w:sz w:val="24"/>
          <w:szCs w:val="24"/>
        </w:rPr>
        <w:t xml:space="preserve">Раздел «Тематическое планирование» </w:t>
      </w:r>
      <w:r w:rsidRPr="00041587">
        <w:rPr>
          <w:rStyle w:val="FontStyle27"/>
          <w:sz w:val="24"/>
          <w:szCs w:val="24"/>
        </w:rPr>
        <w:t>складывается из разделов программы; основного содержания по темам; характеристики основных видов деятельности ученика (на уровне учебных действий), универсальных учебных действий, осваиваемых в рамках изучения темы и другое.</w:t>
      </w:r>
    </w:p>
    <w:p w:rsidR="00041587" w:rsidRPr="00041587" w:rsidRDefault="00041587" w:rsidP="005D0BBC">
      <w:pPr>
        <w:pStyle w:val="Style10"/>
        <w:widowControl/>
        <w:numPr>
          <w:ilvl w:val="2"/>
          <w:numId w:val="8"/>
        </w:numPr>
        <w:spacing w:before="240"/>
        <w:rPr>
          <w:rStyle w:val="FontStyle27"/>
          <w:sz w:val="24"/>
          <w:szCs w:val="24"/>
        </w:rPr>
      </w:pPr>
      <w:r w:rsidRPr="00041587">
        <w:rPr>
          <w:rStyle w:val="FontStyle30"/>
          <w:sz w:val="24"/>
          <w:szCs w:val="24"/>
        </w:rPr>
        <w:t xml:space="preserve">Раздел «Учебно-методическое и материально-техническое обеспечение образовательного процесса» </w:t>
      </w:r>
      <w:r w:rsidRPr="00041587">
        <w:rPr>
          <w:rStyle w:val="FontStyle27"/>
          <w:sz w:val="24"/>
          <w:szCs w:val="24"/>
        </w:rPr>
        <w:t>включает перечень используемых учебников и учебных пособий; печатных, электронных, экранно-звуковых учебных изданий; технических средств обучения (средств ИКТ), образовательных ресурсов; учебно-практического и учебно-лабораторного оборудования; натуральных объектов; демонстрационных пособий; музыкальных инструментов и т.д.</w:t>
      </w:r>
    </w:p>
    <w:p w:rsidR="00982D23" w:rsidRPr="005D0BBC" w:rsidRDefault="00041587" w:rsidP="005D0BBC">
      <w:pPr>
        <w:pStyle w:val="a3"/>
        <w:numPr>
          <w:ilvl w:val="2"/>
          <w:numId w:val="8"/>
        </w:numPr>
        <w:spacing w:before="240" w:line="240" w:lineRule="auto"/>
        <w:jc w:val="both"/>
        <w:rPr>
          <w:rStyle w:val="FontStyle27"/>
          <w:color w:val="auto"/>
          <w:sz w:val="24"/>
          <w:szCs w:val="24"/>
        </w:rPr>
      </w:pPr>
      <w:r>
        <w:rPr>
          <w:rStyle w:val="FontStyle30"/>
          <w:sz w:val="24"/>
          <w:szCs w:val="24"/>
        </w:rPr>
        <w:t>Раздел «Результаты (</w:t>
      </w:r>
      <w:r w:rsidRPr="00041587">
        <w:rPr>
          <w:rStyle w:val="FontStyle30"/>
          <w:sz w:val="24"/>
          <w:szCs w:val="24"/>
        </w:rPr>
        <w:t>в рамках ФГОС общего образования - личностные, метапредметные и предметные) освоения учебного курса, предмета, дисциплин</w:t>
      </w:r>
      <w:r>
        <w:rPr>
          <w:rStyle w:val="FontStyle30"/>
          <w:sz w:val="24"/>
          <w:szCs w:val="24"/>
        </w:rPr>
        <w:t>ы</w:t>
      </w:r>
      <w:r w:rsidRPr="00041587">
        <w:rPr>
          <w:rStyle w:val="FontStyle30"/>
          <w:sz w:val="24"/>
          <w:szCs w:val="24"/>
        </w:rPr>
        <w:t xml:space="preserve"> (модул</w:t>
      </w:r>
      <w:r>
        <w:rPr>
          <w:rStyle w:val="FontStyle30"/>
          <w:sz w:val="24"/>
          <w:szCs w:val="24"/>
        </w:rPr>
        <w:t>я</w:t>
      </w:r>
      <w:r w:rsidRPr="00041587">
        <w:rPr>
          <w:rStyle w:val="FontStyle30"/>
          <w:sz w:val="24"/>
          <w:szCs w:val="24"/>
        </w:rPr>
        <w:t xml:space="preserve">) и система их оценки» </w:t>
      </w:r>
      <w:r w:rsidRPr="00041587">
        <w:rPr>
          <w:rStyle w:val="FontStyle27"/>
          <w:sz w:val="24"/>
          <w:szCs w:val="24"/>
        </w:rPr>
        <w:t>отражает индивидуальные, общественные и государственные потребности, сформулированные с учетом возрастных и индивидуальных особенностей обучающихся; определяет систему оценки планируемых результатов, индивидуальных достижений обучающихся в формах и видах контроля, контрольно-измерительных материалов, в показателях уровня успешности учащихся («хорошо/отлично», рейтинг, портфолио и др.), особенности оценки индивидуального проекта и другое.</w:t>
      </w:r>
    </w:p>
    <w:p w:rsidR="005D0BBC" w:rsidRPr="00982D23" w:rsidRDefault="005D0BBC" w:rsidP="005D0BBC">
      <w:pPr>
        <w:pStyle w:val="a3"/>
        <w:spacing w:before="240" w:line="240" w:lineRule="auto"/>
        <w:jc w:val="both"/>
        <w:rPr>
          <w:rStyle w:val="FontStyle27"/>
          <w:color w:val="auto"/>
          <w:sz w:val="24"/>
          <w:szCs w:val="24"/>
        </w:rPr>
      </w:pPr>
    </w:p>
    <w:p w:rsidR="00041587" w:rsidRPr="00982D23" w:rsidRDefault="00041587" w:rsidP="005D0BBC">
      <w:pPr>
        <w:pStyle w:val="a3"/>
        <w:numPr>
          <w:ilvl w:val="2"/>
          <w:numId w:val="8"/>
        </w:numPr>
        <w:spacing w:before="240" w:line="240" w:lineRule="auto"/>
        <w:jc w:val="both"/>
        <w:rPr>
          <w:rStyle w:val="FontStyle27"/>
          <w:color w:val="auto"/>
          <w:sz w:val="24"/>
          <w:szCs w:val="24"/>
        </w:rPr>
      </w:pPr>
      <w:r w:rsidRPr="00982D23">
        <w:rPr>
          <w:rStyle w:val="FontStyle30"/>
          <w:sz w:val="24"/>
          <w:szCs w:val="24"/>
        </w:rPr>
        <w:lastRenderedPageBreak/>
        <w:t>Раздел «Календарно-тематическое планирование</w:t>
      </w:r>
      <w:r w:rsidR="00982D23" w:rsidRPr="00982D23">
        <w:rPr>
          <w:rStyle w:val="FontStyle30"/>
          <w:sz w:val="24"/>
          <w:szCs w:val="24"/>
        </w:rPr>
        <w:t xml:space="preserve"> (КТП)</w:t>
      </w:r>
      <w:r w:rsidRPr="00982D23">
        <w:rPr>
          <w:rStyle w:val="FontStyle30"/>
          <w:sz w:val="24"/>
          <w:szCs w:val="24"/>
        </w:rPr>
        <w:t xml:space="preserve">» </w:t>
      </w:r>
      <w:r w:rsidR="00982D23" w:rsidRPr="00982D23">
        <w:rPr>
          <w:rStyle w:val="FontStyle27"/>
          <w:sz w:val="24"/>
          <w:szCs w:val="24"/>
        </w:rPr>
        <w:t>является</w:t>
      </w:r>
      <w:r w:rsidRPr="00982D23">
        <w:rPr>
          <w:rStyle w:val="FontStyle27"/>
          <w:sz w:val="24"/>
          <w:szCs w:val="24"/>
        </w:rPr>
        <w:t xml:space="preserve"> составной частью рабочей программы. Календарно-тематическое планирование включает </w:t>
      </w:r>
      <w:r w:rsidR="00982D23" w:rsidRPr="00982D23">
        <w:rPr>
          <w:rStyle w:val="FontStyle27"/>
          <w:sz w:val="24"/>
          <w:szCs w:val="24"/>
        </w:rPr>
        <w:t xml:space="preserve">раздел, </w:t>
      </w:r>
      <w:r w:rsidRPr="00982D23">
        <w:rPr>
          <w:rStyle w:val="FontStyle27"/>
          <w:sz w:val="24"/>
          <w:szCs w:val="24"/>
        </w:rPr>
        <w:t xml:space="preserve">дату проведения урока, тему урока, темы контрольных, практических, лабораторных работ (или ссылку на перечень), количество часов, оборудование, основные виды учебной деятельности, требования к результату, виды контроля, </w:t>
      </w:r>
      <w:r w:rsidR="00C17FD3">
        <w:rPr>
          <w:rStyle w:val="FontStyle27"/>
          <w:sz w:val="24"/>
          <w:szCs w:val="24"/>
        </w:rPr>
        <w:t xml:space="preserve"> и другое (п</w:t>
      </w:r>
      <w:r w:rsidR="00982D23" w:rsidRPr="00982D23">
        <w:rPr>
          <w:rStyle w:val="FontStyle27"/>
          <w:sz w:val="24"/>
          <w:szCs w:val="24"/>
        </w:rPr>
        <w:t>едагог вправе внести дополнения в структуру календарно-тематического планирования, не исключая указанных элементов КТП</w:t>
      </w:r>
      <w:r w:rsidR="00C17FD3">
        <w:rPr>
          <w:rStyle w:val="FontStyle27"/>
          <w:sz w:val="24"/>
          <w:szCs w:val="24"/>
        </w:rPr>
        <w:t>)</w:t>
      </w:r>
      <w:r w:rsidR="00982D23" w:rsidRPr="00982D23">
        <w:rPr>
          <w:rStyle w:val="FontStyle27"/>
          <w:sz w:val="24"/>
          <w:szCs w:val="24"/>
        </w:rPr>
        <w:t>.</w:t>
      </w:r>
    </w:p>
    <w:p w:rsidR="005D4B71" w:rsidRDefault="00041587" w:rsidP="005D0BBC">
      <w:pPr>
        <w:pStyle w:val="Style10"/>
        <w:widowControl/>
        <w:spacing w:before="240" w:after="200"/>
        <w:ind w:left="709"/>
        <w:rPr>
          <w:rStyle w:val="FontStyle27"/>
          <w:sz w:val="24"/>
          <w:szCs w:val="24"/>
        </w:rPr>
      </w:pPr>
      <w:r w:rsidRPr="00041587">
        <w:rPr>
          <w:rStyle w:val="FontStyle27"/>
          <w:sz w:val="24"/>
          <w:szCs w:val="24"/>
        </w:rPr>
        <w:t>Классный журнал заполняется в соответствии с календарно-тематическим планированием.</w:t>
      </w:r>
    </w:p>
    <w:p w:rsidR="00E371FF" w:rsidRPr="00E371FF" w:rsidRDefault="005D4B71" w:rsidP="005D0BBC">
      <w:pPr>
        <w:pStyle w:val="Style10"/>
        <w:widowControl/>
        <w:numPr>
          <w:ilvl w:val="2"/>
          <w:numId w:val="8"/>
        </w:numPr>
        <w:spacing w:before="240"/>
        <w:rPr>
          <w:b/>
          <w:color w:val="000000"/>
        </w:rPr>
      </w:pPr>
      <w:r>
        <w:rPr>
          <w:b/>
        </w:rPr>
        <w:t>Раздел «</w:t>
      </w:r>
      <w:r w:rsidRPr="005D4B71">
        <w:rPr>
          <w:b/>
        </w:rPr>
        <w:t>Контрольно-измерительные материалы (КИМы)</w:t>
      </w:r>
      <w:r>
        <w:rPr>
          <w:b/>
        </w:rPr>
        <w:t xml:space="preserve">» </w:t>
      </w:r>
      <w:r>
        <w:t xml:space="preserve">включает текстовые варианты КИМов для входного, тематического, промежуточного и итогового контроля по предмету с ответами (ключами). Допускается ссылка на имеющиеся у учителя печатные (с указанием наименования пособия, издательства и года издания) и электронные контрольно-измерительные материалы. </w:t>
      </w:r>
    </w:p>
    <w:p w:rsidR="00741475" w:rsidRPr="005D0BBC" w:rsidRDefault="005D4B71" w:rsidP="005D0BBC">
      <w:pPr>
        <w:pStyle w:val="Style10"/>
        <w:widowControl/>
        <w:numPr>
          <w:ilvl w:val="2"/>
          <w:numId w:val="8"/>
        </w:numPr>
        <w:spacing w:before="240"/>
        <w:rPr>
          <w:b/>
          <w:color w:val="000000"/>
        </w:rPr>
      </w:pPr>
      <w:r w:rsidRPr="00E371FF">
        <w:rPr>
          <w:rStyle w:val="FontStyle27"/>
          <w:b/>
          <w:sz w:val="24"/>
          <w:szCs w:val="24"/>
        </w:rPr>
        <w:t xml:space="preserve">Лист согласования </w:t>
      </w:r>
      <w:r w:rsidRPr="00E371FF">
        <w:rPr>
          <w:rStyle w:val="FontStyle27"/>
          <w:sz w:val="24"/>
          <w:szCs w:val="24"/>
        </w:rPr>
        <w:t xml:space="preserve">отражает </w:t>
      </w:r>
      <w:r w:rsidR="00E371FF" w:rsidRPr="00E371FF">
        <w:rPr>
          <w:rStyle w:val="FontStyle27"/>
          <w:sz w:val="24"/>
          <w:szCs w:val="24"/>
        </w:rPr>
        <w:t>р</w:t>
      </w:r>
      <w:r w:rsidRPr="00E371FF">
        <w:rPr>
          <w:rStyle w:val="FontStyle27"/>
          <w:sz w:val="24"/>
          <w:szCs w:val="24"/>
        </w:rPr>
        <w:t xml:space="preserve">ешение </w:t>
      </w:r>
      <w:r w:rsidR="00413D11">
        <w:rPr>
          <w:rStyle w:val="FontStyle27"/>
          <w:sz w:val="24"/>
          <w:szCs w:val="24"/>
        </w:rPr>
        <w:t>школьного методического объединения</w:t>
      </w:r>
      <w:r w:rsidR="00560461">
        <w:rPr>
          <w:rStyle w:val="FontStyle27"/>
          <w:sz w:val="24"/>
          <w:szCs w:val="24"/>
        </w:rPr>
        <w:t>(ШМО)</w:t>
      </w:r>
      <w:r w:rsidRPr="00E371FF">
        <w:rPr>
          <w:rStyle w:val="FontStyle27"/>
          <w:sz w:val="24"/>
          <w:szCs w:val="24"/>
        </w:rPr>
        <w:t>«рекомендовать р</w:t>
      </w:r>
      <w:r w:rsidR="00E371FF" w:rsidRPr="00E371FF">
        <w:rPr>
          <w:rStyle w:val="FontStyle27"/>
          <w:sz w:val="24"/>
          <w:szCs w:val="24"/>
        </w:rPr>
        <w:t>абочую программу к утверждению»</w:t>
      </w:r>
      <w:r w:rsidR="00C17FD3">
        <w:rPr>
          <w:rStyle w:val="FontStyle27"/>
          <w:sz w:val="24"/>
          <w:szCs w:val="24"/>
        </w:rPr>
        <w:t xml:space="preserve"> и гриф</w:t>
      </w:r>
      <w:r w:rsidR="00413D11">
        <w:rPr>
          <w:rStyle w:val="FontStyle27"/>
          <w:sz w:val="24"/>
          <w:szCs w:val="24"/>
        </w:rPr>
        <w:t>ысогласования</w:t>
      </w:r>
      <w:r w:rsidR="00413D11" w:rsidRPr="00E371FF">
        <w:rPr>
          <w:rStyle w:val="FontStyle27"/>
          <w:sz w:val="24"/>
          <w:szCs w:val="24"/>
        </w:rPr>
        <w:t xml:space="preserve"> методическ</w:t>
      </w:r>
      <w:r w:rsidR="004256CD">
        <w:rPr>
          <w:rStyle w:val="FontStyle27"/>
          <w:sz w:val="24"/>
          <w:szCs w:val="24"/>
        </w:rPr>
        <w:t>им</w:t>
      </w:r>
      <w:r w:rsidR="00413D11" w:rsidRPr="00E371FF">
        <w:rPr>
          <w:rStyle w:val="FontStyle27"/>
          <w:sz w:val="24"/>
          <w:szCs w:val="24"/>
        </w:rPr>
        <w:t xml:space="preserve"> совет</w:t>
      </w:r>
      <w:r w:rsidR="004256CD">
        <w:rPr>
          <w:rStyle w:val="FontStyle27"/>
          <w:sz w:val="24"/>
          <w:szCs w:val="24"/>
        </w:rPr>
        <w:t>ом</w:t>
      </w:r>
      <w:r w:rsidR="00413D11" w:rsidRPr="00E371FF">
        <w:rPr>
          <w:rStyle w:val="FontStyle27"/>
          <w:sz w:val="24"/>
          <w:szCs w:val="24"/>
        </w:rPr>
        <w:t xml:space="preserve"> образовательного учреждения</w:t>
      </w:r>
      <w:r w:rsidR="004256CD">
        <w:rPr>
          <w:rStyle w:val="FontStyle27"/>
          <w:sz w:val="24"/>
          <w:szCs w:val="24"/>
        </w:rPr>
        <w:t xml:space="preserve">и </w:t>
      </w:r>
      <w:r w:rsidR="00C17FD3">
        <w:rPr>
          <w:rStyle w:val="FontStyle27"/>
          <w:sz w:val="24"/>
          <w:szCs w:val="24"/>
        </w:rPr>
        <w:t>заместител</w:t>
      </w:r>
      <w:r w:rsidR="003B0A4C">
        <w:rPr>
          <w:rStyle w:val="FontStyle27"/>
          <w:sz w:val="24"/>
          <w:szCs w:val="24"/>
        </w:rPr>
        <w:t>ем</w:t>
      </w:r>
      <w:r w:rsidR="00C17FD3">
        <w:rPr>
          <w:rStyle w:val="FontStyle27"/>
          <w:sz w:val="24"/>
          <w:szCs w:val="24"/>
        </w:rPr>
        <w:t xml:space="preserve"> директора по учебно-воспитательной работе</w:t>
      </w:r>
      <w:r w:rsidR="00E371FF">
        <w:rPr>
          <w:rStyle w:val="FontStyle27"/>
          <w:sz w:val="24"/>
          <w:szCs w:val="24"/>
        </w:rPr>
        <w:t>. Г</w:t>
      </w:r>
      <w:r w:rsidR="00E371FF" w:rsidRPr="00E371FF">
        <w:rPr>
          <w:rStyle w:val="FontStyle27"/>
          <w:sz w:val="24"/>
          <w:szCs w:val="24"/>
        </w:rPr>
        <w:t>риф</w:t>
      </w:r>
      <w:r w:rsidR="00C17FD3">
        <w:rPr>
          <w:rStyle w:val="FontStyle27"/>
          <w:sz w:val="24"/>
          <w:szCs w:val="24"/>
        </w:rPr>
        <w:t>ы</w:t>
      </w:r>
      <w:r w:rsidR="00E371FF" w:rsidRPr="00E371FF">
        <w:rPr>
          <w:rStyle w:val="FontStyle27"/>
          <w:sz w:val="24"/>
          <w:szCs w:val="24"/>
        </w:rPr>
        <w:t xml:space="preserve"> согласования став</w:t>
      </w:r>
      <w:r w:rsidR="00C17FD3">
        <w:rPr>
          <w:rStyle w:val="FontStyle27"/>
          <w:sz w:val="24"/>
          <w:szCs w:val="24"/>
        </w:rPr>
        <w:t>я</w:t>
      </w:r>
      <w:r w:rsidR="00E371FF" w:rsidRPr="00E371FF">
        <w:rPr>
          <w:rStyle w:val="FontStyle27"/>
          <w:sz w:val="24"/>
          <w:szCs w:val="24"/>
        </w:rPr>
        <w:t xml:space="preserve">тся </w:t>
      </w:r>
      <w:r w:rsidRPr="00E371FF">
        <w:rPr>
          <w:rStyle w:val="FontStyle27"/>
          <w:sz w:val="24"/>
          <w:szCs w:val="24"/>
        </w:rPr>
        <w:t>на последней странице рабочей программы (внизу слева</w:t>
      </w:r>
      <w:r w:rsidR="00C17FD3">
        <w:rPr>
          <w:rStyle w:val="FontStyle27"/>
          <w:sz w:val="24"/>
          <w:szCs w:val="24"/>
        </w:rPr>
        <w:t xml:space="preserve"> – </w:t>
      </w:r>
      <w:r w:rsidR="004256CD">
        <w:rPr>
          <w:rStyle w:val="FontStyle27"/>
          <w:sz w:val="24"/>
          <w:szCs w:val="24"/>
        </w:rPr>
        <w:t xml:space="preserve">ШМО </w:t>
      </w:r>
      <w:r w:rsidR="00C17FD3">
        <w:rPr>
          <w:rStyle w:val="FontStyle27"/>
          <w:sz w:val="24"/>
          <w:szCs w:val="24"/>
        </w:rPr>
        <w:t>методический совет, справа – заместитель директора по УВР</w:t>
      </w:r>
      <w:r w:rsidRPr="00E371FF">
        <w:rPr>
          <w:rStyle w:val="FontStyle27"/>
          <w:sz w:val="24"/>
          <w:szCs w:val="24"/>
        </w:rPr>
        <w:t>)</w:t>
      </w:r>
      <w:r w:rsidR="00E371FF">
        <w:rPr>
          <w:rStyle w:val="FontStyle27"/>
          <w:sz w:val="24"/>
          <w:szCs w:val="24"/>
        </w:rPr>
        <w:t xml:space="preserve"> (см. Приложение 2).  </w:t>
      </w:r>
    </w:p>
    <w:p w:rsidR="00BD5B47" w:rsidRPr="00B17629" w:rsidRDefault="00B17629" w:rsidP="005D0BB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Оформление рабочей программы</w:t>
      </w:r>
    </w:p>
    <w:p w:rsidR="00037BFC" w:rsidRDefault="00BD5B47" w:rsidP="005D0BB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47">
        <w:rPr>
          <w:rFonts w:ascii="Times New Roman" w:hAnsi="Times New Roman" w:cs="Times New Roman"/>
          <w:sz w:val="24"/>
          <w:szCs w:val="24"/>
        </w:rPr>
        <w:t xml:space="preserve">4.1. Текст набирается в редакторе WordforWindows шрифтом TimesNewRoman, </w:t>
      </w:r>
      <w:r w:rsidR="00E371FF">
        <w:rPr>
          <w:rFonts w:ascii="Times New Roman" w:hAnsi="Times New Roman" w:cs="Times New Roman"/>
          <w:sz w:val="24"/>
          <w:szCs w:val="24"/>
        </w:rPr>
        <w:t>9-</w:t>
      </w:r>
      <w:r w:rsidRPr="00BD5B47">
        <w:rPr>
          <w:rFonts w:ascii="Times New Roman" w:hAnsi="Times New Roman" w:cs="Times New Roman"/>
          <w:sz w:val="24"/>
          <w:szCs w:val="24"/>
        </w:rPr>
        <w:t xml:space="preserve">12шр., одинарный межстрочный интервал, переносы в тексте </w:t>
      </w:r>
      <w:r w:rsidR="00E371FF">
        <w:rPr>
          <w:rFonts w:ascii="Times New Roman" w:hAnsi="Times New Roman" w:cs="Times New Roman"/>
          <w:sz w:val="24"/>
          <w:szCs w:val="24"/>
        </w:rPr>
        <w:t>допускаются</w:t>
      </w:r>
      <w:r w:rsidRPr="00BD5B47">
        <w:rPr>
          <w:rFonts w:ascii="Times New Roman" w:hAnsi="Times New Roman" w:cs="Times New Roman"/>
          <w:sz w:val="24"/>
          <w:szCs w:val="24"/>
        </w:rPr>
        <w:t>, выравнивание по ширине, абзац 1,25 см, поля со всех сторон 2 см; центровка заголовков и абзацы в тексте выполняются при помощи средств Word, листы формата А4. Таблицы вставляются непосредственно в текст и должны быть отделены от предыдущего и последующего текста одним интервалом.</w:t>
      </w:r>
    </w:p>
    <w:p w:rsidR="00C17FD3" w:rsidRDefault="00BD5B47" w:rsidP="005D0BB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FC">
        <w:rPr>
          <w:rFonts w:ascii="Times New Roman" w:hAnsi="Times New Roman" w:cs="Times New Roman"/>
          <w:b/>
          <w:sz w:val="24"/>
          <w:szCs w:val="24"/>
        </w:rPr>
        <w:t>5. Утверждение рабочей программы.</w:t>
      </w:r>
    </w:p>
    <w:p w:rsidR="00C17FD3" w:rsidRDefault="00C17FD3" w:rsidP="005D0BBC">
      <w:pPr>
        <w:pStyle w:val="Style13"/>
        <w:widowControl/>
        <w:numPr>
          <w:ilvl w:val="1"/>
          <w:numId w:val="15"/>
        </w:numPr>
        <w:tabs>
          <w:tab w:val="left" w:pos="426"/>
          <w:tab w:val="left" w:pos="1022"/>
        </w:tabs>
        <w:spacing w:before="240" w:line="240" w:lineRule="auto"/>
        <w:ind w:left="0" w:right="14" w:firstLine="0"/>
        <w:rPr>
          <w:rStyle w:val="FontStyle27"/>
          <w:sz w:val="24"/>
          <w:szCs w:val="24"/>
        </w:rPr>
      </w:pPr>
      <w:r w:rsidRPr="00C17FD3">
        <w:rPr>
          <w:rStyle w:val="FontStyle27"/>
          <w:sz w:val="24"/>
          <w:szCs w:val="24"/>
        </w:rPr>
        <w:t xml:space="preserve">Рабочая программа рассматривается на заседании </w:t>
      </w:r>
      <w:r w:rsidR="00413D11">
        <w:rPr>
          <w:rStyle w:val="FontStyle27"/>
          <w:sz w:val="24"/>
          <w:szCs w:val="24"/>
        </w:rPr>
        <w:t xml:space="preserve">школьного </w:t>
      </w:r>
      <w:r w:rsidRPr="00C17FD3">
        <w:rPr>
          <w:rStyle w:val="FontStyle27"/>
          <w:sz w:val="24"/>
          <w:szCs w:val="24"/>
        </w:rPr>
        <w:t xml:space="preserve">методического </w:t>
      </w:r>
      <w:r w:rsidR="00413D11">
        <w:rPr>
          <w:rStyle w:val="FontStyle27"/>
          <w:sz w:val="24"/>
          <w:szCs w:val="24"/>
        </w:rPr>
        <w:t xml:space="preserve">объединения </w:t>
      </w:r>
      <w:r w:rsidRPr="00C17FD3">
        <w:rPr>
          <w:rStyle w:val="FontStyle27"/>
          <w:sz w:val="24"/>
          <w:szCs w:val="24"/>
        </w:rPr>
        <w:t xml:space="preserve">на предмет ее соответствия требованиям ФКГСОО, ФГОС общего образования, а также требованиям к структуре и содержанию рабочей программы, утвержденным </w:t>
      </w:r>
      <w:r>
        <w:rPr>
          <w:rStyle w:val="FontStyle27"/>
          <w:sz w:val="24"/>
          <w:szCs w:val="24"/>
        </w:rPr>
        <w:t>настоящим Положением</w:t>
      </w:r>
      <w:r w:rsidRPr="00C17FD3">
        <w:rPr>
          <w:rStyle w:val="FontStyle27"/>
          <w:sz w:val="24"/>
          <w:szCs w:val="24"/>
        </w:rPr>
        <w:t>.</w:t>
      </w:r>
    </w:p>
    <w:p w:rsidR="00C17FD3" w:rsidRPr="00C17FD3" w:rsidRDefault="00C17FD3" w:rsidP="005D0BBC">
      <w:pPr>
        <w:pStyle w:val="Style13"/>
        <w:widowControl/>
        <w:tabs>
          <w:tab w:val="left" w:pos="426"/>
          <w:tab w:val="left" w:pos="1022"/>
        </w:tabs>
        <w:spacing w:before="240" w:line="240" w:lineRule="auto"/>
        <w:ind w:right="14" w:firstLine="0"/>
        <w:rPr>
          <w:rStyle w:val="FontStyle27"/>
          <w:sz w:val="24"/>
          <w:szCs w:val="24"/>
        </w:rPr>
      </w:pPr>
      <w:r w:rsidRPr="00C17FD3">
        <w:rPr>
          <w:rStyle w:val="FontStyle27"/>
          <w:sz w:val="24"/>
          <w:szCs w:val="24"/>
        </w:rPr>
        <w:t xml:space="preserve">Решение </w:t>
      </w:r>
      <w:r w:rsidR="009F1FB8">
        <w:rPr>
          <w:rStyle w:val="FontStyle27"/>
          <w:sz w:val="24"/>
          <w:szCs w:val="24"/>
        </w:rPr>
        <w:t xml:space="preserve">ШМО </w:t>
      </w:r>
      <w:r w:rsidRPr="00C17FD3">
        <w:rPr>
          <w:rStyle w:val="FontStyle27"/>
          <w:sz w:val="24"/>
          <w:szCs w:val="24"/>
        </w:rPr>
        <w:t>«рекомендовать рабочую программу к утверждению» отражается в протоколе заседания, на последней странице рабочей программы (внизу слева)</w:t>
      </w:r>
      <w:r w:rsidR="009F1FB8">
        <w:rPr>
          <w:rStyle w:val="FontStyle27"/>
          <w:sz w:val="24"/>
          <w:szCs w:val="24"/>
        </w:rPr>
        <w:t>.</w:t>
      </w:r>
    </w:p>
    <w:p w:rsidR="00B609EF" w:rsidRDefault="00C17FD3" w:rsidP="005D0BBC">
      <w:pPr>
        <w:pStyle w:val="Style13"/>
        <w:widowControl/>
        <w:numPr>
          <w:ilvl w:val="1"/>
          <w:numId w:val="15"/>
        </w:numPr>
        <w:tabs>
          <w:tab w:val="left" w:pos="426"/>
          <w:tab w:val="left" w:pos="1022"/>
        </w:tabs>
        <w:spacing w:before="240" w:line="240" w:lineRule="auto"/>
        <w:ind w:left="0" w:right="10" w:firstLine="0"/>
        <w:rPr>
          <w:rStyle w:val="FontStyle27"/>
          <w:sz w:val="24"/>
          <w:szCs w:val="24"/>
        </w:rPr>
      </w:pPr>
      <w:r w:rsidRPr="00C17FD3">
        <w:rPr>
          <w:rStyle w:val="FontStyle27"/>
          <w:sz w:val="24"/>
          <w:szCs w:val="24"/>
        </w:rPr>
        <w:t xml:space="preserve">Рабочая программа рассматривается </w:t>
      </w:r>
      <w:r w:rsidR="009F1FB8">
        <w:rPr>
          <w:rStyle w:val="FontStyle27"/>
          <w:sz w:val="24"/>
          <w:szCs w:val="24"/>
        </w:rPr>
        <w:t xml:space="preserve">методическим советом </w:t>
      </w:r>
      <w:r w:rsidRPr="00C17FD3">
        <w:rPr>
          <w:rStyle w:val="FontStyle27"/>
          <w:sz w:val="24"/>
          <w:szCs w:val="24"/>
        </w:rPr>
        <w:t>и анализируется заместителем директора по учебно-воспитательной работе на предмет соответствия рабочей программы учебному плану общеобразовательного учреждения, требованиям ФКГСОО, ФГОС общего образования, соответствие выбора учебников и учебных пособий утвержденному федеральному перечню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организациями.</w:t>
      </w:r>
    </w:p>
    <w:p w:rsidR="003B0A4C" w:rsidRDefault="00C17FD3" w:rsidP="005D0BBC">
      <w:pPr>
        <w:pStyle w:val="Style13"/>
        <w:widowControl/>
        <w:tabs>
          <w:tab w:val="left" w:pos="426"/>
          <w:tab w:val="left" w:pos="1022"/>
        </w:tabs>
        <w:spacing w:before="240" w:line="240" w:lineRule="auto"/>
        <w:ind w:right="10" w:firstLine="0"/>
        <w:rPr>
          <w:rStyle w:val="FontStyle27"/>
          <w:sz w:val="24"/>
          <w:szCs w:val="24"/>
        </w:rPr>
      </w:pPr>
      <w:r w:rsidRPr="00B609EF">
        <w:rPr>
          <w:rStyle w:val="FontStyle27"/>
          <w:sz w:val="24"/>
          <w:szCs w:val="24"/>
        </w:rPr>
        <w:lastRenderedPageBreak/>
        <w:t xml:space="preserve">На последней странице рабочей программы </w:t>
      </w:r>
      <w:r w:rsidR="00B528A0">
        <w:rPr>
          <w:rStyle w:val="FontStyle27"/>
          <w:sz w:val="24"/>
          <w:szCs w:val="24"/>
        </w:rPr>
        <w:t xml:space="preserve">(внизу в центре)  </w:t>
      </w:r>
      <w:r w:rsidR="00B528A0" w:rsidRPr="00B609EF">
        <w:rPr>
          <w:rStyle w:val="FontStyle27"/>
          <w:sz w:val="24"/>
          <w:szCs w:val="24"/>
        </w:rPr>
        <w:t>ставится гриф</w:t>
      </w:r>
      <w:r w:rsidR="00B528A0">
        <w:rPr>
          <w:rStyle w:val="FontStyle27"/>
          <w:sz w:val="24"/>
          <w:szCs w:val="24"/>
        </w:rPr>
        <w:t xml:space="preserve"> согласования методическим советом,</w:t>
      </w:r>
      <w:r w:rsidRPr="00B609EF">
        <w:rPr>
          <w:rStyle w:val="FontStyle27"/>
          <w:sz w:val="24"/>
          <w:szCs w:val="24"/>
        </w:rPr>
        <w:t xml:space="preserve">(внизу справа) </w:t>
      </w:r>
      <w:r w:rsidR="00B528A0">
        <w:rPr>
          <w:rStyle w:val="FontStyle27"/>
          <w:sz w:val="24"/>
          <w:szCs w:val="24"/>
        </w:rPr>
        <w:t xml:space="preserve"> -</w:t>
      </w:r>
      <w:r w:rsidRPr="00B609EF">
        <w:rPr>
          <w:rStyle w:val="FontStyle27"/>
          <w:sz w:val="24"/>
          <w:szCs w:val="24"/>
        </w:rPr>
        <w:t xml:space="preserve"> заместителем директора по УВР.</w:t>
      </w:r>
    </w:p>
    <w:p w:rsidR="003B0A4C" w:rsidRDefault="00C17FD3" w:rsidP="005D0BBC">
      <w:pPr>
        <w:pStyle w:val="Style13"/>
        <w:widowControl/>
        <w:numPr>
          <w:ilvl w:val="1"/>
          <w:numId w:val="15"/>
        </w:numPr>
        <w:tabs>
          <w:tab w:val="left" w:pos="426"/>
          <w:tab w:val="left" w:pos="1022"/>
        </w:tabs>
        <w:spacing w:before="240" w:line="240" w:lineRule="auto"/>
        <w:ind w:left="0" w:right="10" w:firstLine="0"/>
        <w:rPr>
          <w:rStyle w:val="FontStyle27"/>
          <w:sz w:val="24"/>
          <w:szCs w:val="24"/>
        </w:rPr>
      </w:pPr>
      <w:r w:rsidRPr="00C17FD3">
        <w:rPr>
          <w:rStyle w:val="FontStyle27"/>
          <w:sz w:val="24"/>
          <w:szCs w:val="24"/>
        </w:rPr>
        <w:t>Рабочая программа утверждается ежегодно до 1 сентября приказом директора образовательно</w:t>
      </w:r>
      <w:r w:rsidR="003B0A4C">
        <w:rPr>
          <w:rStyle w:val="FontStyle27"/>
          <w:sz w:val="24"/>
          <w:szCs w:val="24"/>
        </w:rPr>
        <w:t>го учреждения</w:t>
      </w:r>
      <w:r w:rsidRPr="00C17FD3">
        <w:rPr>
          <w:rStyle w:val="FontStyle27"/>
          <w:sz w:val="24"/>
          <w:szCs w:val="24"/>
        </w:rPr>
        <w:t>, гриф утверждения рабочей программы располагается на титульном листе (вверху справа).</w:t>
      </w:r>
    </w:p>
    <w:p w:rsidR="003B0A4C" w:rsidRDefault="00C17FD3" w:rsidP="005D0BBC">
      <w:pPr>
        <w:pStyle w:val="Style13"/>
        <w:widowControl/>
        <w:numPr>
          <w:ilvl w:val="1"/>
          <w:numId w:val="15"/>
        </w:numPr>
        <w:tabs>
          <w:tab w:val="left" w:pos="426"/>
          <w:tab w:val="left" w:pos="1022"/>
        </w:tabs>
        <w:spacing w:before="240" w:line="240" w:lineRule="auto"/>
        <w:ind w:left="0" w:right="10" w:firstLine="0"/>
        <w:rPr>
          <w:rStyle w:val="FontStyle27"/>
          <w:sz w:val="24"/>
          <w:szCs w:val="24"/>
        </w:rPr>
      </w:pPr>
      <w:r w:rsidRPr="003B0A4C">
        <w:rPr>
          <w:rStyle w:val="FontStyle27"/>
          <w:sz w:val="24"/>
          <w:szCs w:val="24"/>
        </w:rPr>
        <w:t>Все изменения, дополнения, вносимые педагогом в рабочую программу в течение учебного года, должны быть согласованы и утверждены в соответствии с процедурой (на титульном листе делается соответствующая запись о дате внесения изменений).</w:t>
      </w:r>
    </w:p>
    <w:p w:rsidR="003B0A4C" w:rsidRDefault="00C17FD3" w:rsidP="005D0BBC">
      <w:pPr>
        <w:pStyle w:val="Style13"/>
        <w:widowControl/>
        <w:numPr>
          <w:ilvl w:val="1"/>
          <w:numId w:val="15"/>
        </w:numPr>
        <w:tabs>
          <w:tab w:val="left" w:pos="426"/>
          <w:tab w:val="left" w:pos="1022"/>
        </w:tabs>
        <w:spacing w:before="240" w:line="240" w:lineRule="auto"/>
        <w:ind w:left="0" w:right="10" w:firstLine="0"/>
        <w:rPr>
          <w:rStyle w:val="FontStyle27"/>
          <w:sz w:val="24"/>
          <w:szCs w:val="24"/>
        </w:rPr>
      </w:pPr>
      <w:r w:rsidRPr="003B0A4C">
        <w:rPr>
          <w:rStyle w:val="FontStyle27"/>
          <w:sz w:val="24"/>
          <w:szCs w:val="24"/>
        </w:rPr>
        <w:t>Утвержденные рабочие программы предметов учебного плана являются составной частью основной образовательной программы образовательно</w:t>
      </w:r>
      <w:r w:rsidR="003B0A4C">
        <w:rPr>
          <w:rStyle w:val="FontStyle27"/>
          <w:sz w:val="24"/>
          <w:szCs w:val="24"/>
        </w:rPr>
        <w:t>гоучреждения</w:t>
      </w:r>
      <w:r w:rsidRPr="003B0A4C">
        <w:rPr>
          <w:rStyle w:val="FontStyle27"/>
          <w:sz w:val="24"/>
          <w:szCs w:val="24"/>
        </w:rPr>
        <w:t xml:space="preserve"> и входят в обязательную нормативную локальную документацию.</w:t>
      </w:r>
    </w:p>
    <w:p w:rsidR="00C17FD3" w:rsidRDefault="00C17FD3" w:rsidP="005D0BBC">
      <w:pPr>
        <w:pStyle w:val="Style13"/>
        <w:widowControl/>
        <w:numPr>
          <w:ilvl w:val="1"/>
          <w:numId w:val="15"/>
        </w:numPr>
        <w:tabs>
          <w:tab w:val="left" w:pos="426"/>
          <w:tab w:val="left" w:pos="1022"/>
        </w:tabs>
        <w:spacing w:before="240" w:line="240" w:lineRule="auto"/>
        <w:ind w:left="0" w:right="10" w:firstLine="0"/>
        <w:rPr>
          <w:rStyle w:val="FontStyle27"/>
          <w:sz w:val="24"/>
          <w:szCs w:val="24"/>
        </w:rPr>
      </w:pPr>
      <w:r w:rsidRPr="003B0A4C">
        <w:rPr>
          <w:rStyle w:val="FontStyle27"/>
          <w:sz w:val="24"/>
          <w:szCs w:val="24"/>
        </w:rPr>
        <w:t>Администрация образоват</w:t>
      </w:r>
      <w:r w:rsidR="003B0A4C">
        <w:rPr>
          <w:rStyle w:val="FontStyle27"/>
          <w:sz w:val="24"/>
          <w:szCs w:val="24"/>
        </w:rPr>
        <w:t xml:space="preserve">ельного учреждения осуществляет </w:t>
      </w:r>
      <w:r w:rsidRPr="003B0A4C">
        <w:rPr>
          <w:rStyle w:val="FontStyle27"/>
          <w:sz w:val="24"/>
          <w:szCs w:val="24"/>
        </w:rPr>
        <w:t>контроль реализации рабочих программ в соответствии с планом работы</w:t>
      </w:r>
      <w:r w:rsidR="003B0A4C">
        <w:rPr>
          <w:rStyle w:val="FontStyle27"/>
          <w:sz w:val="24"/>
          <w:szCs w:val="24"/>
        </w:rPr>
        <w:t xml:space="preserve"> ОУ</w:t>
      </w:r>
      <w:r w:rsidRPr="003B0A4C">
        <w:rPr>
          <w:rStyle w:val="FontStyle27"/>
          <w:sz w:val="24"/>
          <w:szCs w:val="24"/>
        </w:rPr>
        <w:t>.</w:t>
      </w:r>
    </w:p>
    <w:p w:rsidR="009A2CFD" w:rsidRDefault="009A2CFD" w:rsidP="00B528A0">
      <w:pPr>
        <w:pStyle w:val="Style13"/>
        <w:widowControl/>
        <w:tabs>
          <w:tab w:val="left" w:pos="426"/>
          <w:tab w:val="left" w:pos="1022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9A2CFD" w:rsidRDefault="009A2CFD" w:rsidP="00B528A0">
      <w:pPr>
        <w:pStyle w:val="Style13"/>
        <w:widowControl/>
        <w:tabs>
          <w:tab w:val="left" w:pos="426"/>
          <w:tab w:val="left" w:pos="1022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9A2CFD" w:rsidRDefault="009A2CFD" w:rsidP="00B528A0">
      <w:pPr>
        <w:pStyle w:val="Style13"/>
        <w:widowControl/>
        <w:tabs>
          <w:tab w:val="left" w:pos="426"/>
          <w:tab w:val="left" w:pos="1022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9A2CFD" w:rsidRDefault="009A2CFD" w:rsidP="00B528A0">
      <w:pPr>
        <w:pStyle w:val="Style13"/>
        <w:widowControl/>
        <w:tabs>
          <w:tab w:val="left" w:pos="426"/>
          <w:tab w:val="left" w:pos="1022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9A2CFD" w:rsidRDefault="009A2CFD" w:rsidP="00B528A0">
      <w:pPr>
        <w:pStyle w:val="Style13"/>
        <w:widowControl/>
        <w:tabs>
          <w:tab w:val="left" w:pos="426"/>
          <w:tab w:val="left" w:pos="1022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9A2CFD" w:rsidRDefault="009A2CFD" w:rsidP="00B528A0">
      <w:pPr>
        <w:pStyle w:val="Style13"/>
        <w:widowControl/>
        <w:tabs>
          <w:tab w:val="left" w:pos="426"/>
          <w:tab w:val="left" w:pos="1022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9A2CFD" w:rsidRDefault="009A2CFD" w:rsidP="00B528A0">
      <w:pPr>
        <w:pStyle w:val="Style13"/>
        <w:widowControl/>
        <w:tabs>
          <w:tab w:val="left" w:pos="426"/>
          <w:tab w:val="left" w:pos="1022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9A2CFD" w:rsidRDefault="009A2CFD" w:rsidP="00B528A0">
      <w:pPr>
        <w:pStyle w:val="Style13"/>
        <w:widowControl/>
        <w:tabs>
          <w:tab w:val="left" w:pos="426"/>
          <w:tab w:val="left" w:pos="1022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9A2CFD" w:rsidRDefault="009A2CFD" w:rsidP="00B528A0">
      <w:pPr>
        <w:pStyle w:val="Style13"/>
        <w:widowControl/>
        <w:tabs>
          <w:tab w:val="left" w:pos="426"/>
          <w:tab w:val="left" w:pos="1022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9A2CFD" w:rsidRDefault="009A2CFD" w:rsidP="00B528A0">
      <w:pPr>
        <w:pStyle w:val="Style13"/>
        <w:widowControl/>
        <w:tabs>
          <w:tab w:val="left" w:pos="426"/>
          <w:tab w:val="left" w:pos="1022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9A2CFD" w:rsidRDefault="009A2CFD" w:rsidP="00B528A0">
      <w:pPr>
        <w:pStyle w:val="Style13"/>
        <w:widowControl/>
        <w:tabs>
          <w:tab w:val="left" w:pos="426"/>
          <w:tab w:val="left" w:pos="1022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9A2CFD" w:rsidRDefault="009A2CFD" w:rsidP="00B528A0">
      <w:pPr>
        <w:pStyle w:val="Style13"/>
        <w:widowControl/>
        <w:tabs>
          <w:tab w:val="left" w:pos="426"/>
          <w:tab w:val="left" w:pos="1022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9A2CFD" w:rsidRDefault="009A2CFD" w:rsidP="00B528A0">
      <w:pPr>
        <w:pStyle w:val="Style13"/>
        <w:widowControl/>
        <w:tabs>
          <w:tab w:val="left" w:pos="426"/>
          <w:tab w:val="left" w:pos="1022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9A2CFD" w:rsidRDefault="009A2CFD" w:rsidP="00B528A0">
      <w:pPr>
        <w:pStyle w:val="Style13"/>
        <w:widowControl/>
        <w:tabs>
          <w:tab w:val="left" w:pos="426"/>
          <w:tab w:val="left" w:pos="1022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9A2CFD" w:rsidRDefault="009A2CFD" w:rsidP="00B528A0">
      <w:pPr>
        <w:pStyle w:val="Style13"/>
        <w:widowControl/>
        <w:tabs>
          <w:tab w:val="left" w:pos="426"/>
          <w:tab w:val="left" w:pos="1022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9A2CFD" w:rsidRDefault="009A2CFD" w:rsidP="00B528A0">
      <w:pPr>
        <w:pStyle w:val="Style13"/>
        <w:widowControl/>
        <w:tabs>
          <w:tab w:val="left" w:pos="426"/>
          <w:tab w:val="left" w:pos="1022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9A2CFD" w:rsidRDefault="009A2CFD" w:rsidP="00B528A0">
      <w:pPr>
        <w:pStyle w:val="Style13"/>
        <w:widowControl/>
        <w:tabs>
          <w:tab w:val="left" w:pos="426"/>
          <w:tab w:val="left" w:pos="1022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9A2CFD" w:rsidRDefault="009A2CFD" w:rsidP="00B528A0">
      <w:pPr>
        <w:pStyle w:val="Style13"/>
        <w:widowControl/>
        <w:tabs>
          <w:tab w:val="left" w:pos="426"/>
          <w:tab w:val="left" w:pos="1022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9A2CFD" w:rsidRDefault="009A2CFD" w:rsidP="00B528A0">
      <w:pPr>
        <w:pStyle w:val="Style13"/>
        <w:widowControl/>
        <w:tabs>
          <w:tab w:val="left" w:pos="426"/>
          <w:tab w:val="left" w:pos="1022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3B0A4C" w:rsidRDefault="00B528A0" w:rsidP="00B528A0">
      <w:pPr>
        <w:pStyle w:val="Style13"/>
        <w:widowControl/>
        <w:tabs>
          <w:tab w:val="left" w:pos="426"/>
          <w:tab w:val="left" w:pos="1022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  <w:bookmarkStart w:id="0" w:name="_GoBack"/>
      <w:bookmarkEnd w:id="0"/>
      <w:r>
        <w:rPr>
          <w:rStyle w:val="FontStyle27"/>
          <w:sz w:val="24"/>
          <w:szCs w:val="24"/>
        </w:rPr>
        <w:lastRenderedPageBreak/>
        <w:t>Приложение 1</w:t>
      </w:r>
    </w:p>
    <w:p w:rsidR="00B528A0" w:rsidRPr="00E43B45" w:rsidRDefault="00B528A0" w:rsidP="00B528A0">
      <w:pPr>
        <w:pStyle w:val="Style4"/>
        <w:widowControl/>
        <w:jc w:val="both"/>
        <w:rPr>
          <w:rStyle w:val="FontStyle30"/>
          <w:sz w:val="24"/>
          <w:szCs w:val="24"/>
          <w:u w:val="single"/>
        </w:rPr>
      </w:pPr>
      <w:r w:rsidRPr="00E43B45">
        <w:rPr>
          <w:rStyle w:val="FontStyle30"/>
          <w:sz w:val="24"/>
          <w:szCs w:val="24"/>
        </w:rPr>
        <w:t xml:space="preserve">  Форма </w:t>
      </w:r>
      <w:r w:rsidRPr="00E43B45">
        <w:rPr>
          <w:rStyle w:val="FontStyle30"/>
          <w:sz w:val="24"/>
          <w:szCs w:val="24"/>
          <w:u w:val="single"/>
        </w:rPr>
        <w:t>титульного листа</w:t>
      </w:r>
    </w:p>
    <w:p w:rsidR="00B528A0" w:rsidRDefault="00B528A0" w:rsidP="00B528A0">
      <w:pPr>
        <w:pStyle w:val="Style11"/>
        <w:widowControl/>
        <w:spacing w:line="240" w:lineRule="exact"/>
        <w:ind w:left="1147"/>
        <w:jc w:val="both"/>
        <w:rPr>
          <w:sz w:val="20"/>
          <w:szCs w:val="20"/>
        </w:rPr>
      </w:pPr>
    </w:p>
    <w:p w:rsidR="00B528A0" w:rsidRDefault="00B528A0" w:rsidP="00B528A0">
      <w:pPr>
        <w:pStyle w:val="Style11"/>
        <w:widowControl/>
        <w:ind w:left="1147"/>
        <w:rPr>
          <w:rStyle w:val="FontStyle32"/>
          <w:sz w:val="24"/>
          <w:szCs w:val="24"/>
        </w:rPr>
      </w:pPr>
    </w:p>
    <w:p w:rsidR="00B528A0" w:rsidRDefault="00B528A0" w:rsidP="00B528A0">
      <w:pPr>
        <w:pStyle w:val="Style11"/>
        <w:widowControl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Муниципальное бюджетное общеобразовательное учреждение</w:t>
      </w:r>
    </w:p>
    <w:p w:rsidR="00B528A0" w:rsidRPr="00B528A0" w:rsidRDefault="00B528A0" w:rsidP="00B528A0">
      <w:pPr>
        <w:pStyle w:val="Style11"/>
        <w:widowControl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Суховская средняя общеобразовательная школа</w:t>
      </w:r>
    </w:p>
    <w:p w:rsidR="00B528A0" w:rsidRDefault="00B528A0" w:rsidP="00B528A0">
      <w:pPr>
        <w:pStyle w:val="Style11"/>
        <w:widowControl/>
        <w:spacing w:line="240" w:lineRule="exact"/>
        <w:ind w:left="566"/>
        <w:jc w:val="both"/>
        <w:rPr>
          <w:sz w:val="20"/>
          <w:szCs w:val="20"/>
        </w:rPr>
      </w:pPr>
    </w:p>
    <w:p w:rsidR="00B528A0" w:rsidRDefault="00B528A0" w:rsidP="00B528A0">
      <w:pPr>
        <w:pStyle w:val="Style11"/>
        <w:widowControl/>
        <w:spacing w:line="240" w:lineRule="exact"/>
        <w:ind w:left="566"/>
        <w:jc w:val="both"/>
        <w:rPr>
          <w:sz w:val="20"/>
          <w:szCs w:val="20"/>
        </w:rPr>
      </w:pPr>
    </w:p>
    <w:p w:rsidR="00B528A0" w:rsidRDefault="00B528A0" w:rsidP="00B528A0">
      <w:pPr>
        <w:pStyle w:val="Style11"/>
        <w:widowControl/>
        <w:spacing w:before="91"/>
        <w:ind w:left="566"/>
        <w:jc w:val="both"/>
        <w:rPr>
          <w:rStyle w:val="FontStyle32"/>
        </w:rPr>
      </w:pPr>
    </w:p>
    <w:p w:rsidR="00B528A0" w:rsidRDefault="00B528A0" w:rsidP="00B528A0">
      <w:pPr>
        <w:pStyle w:val="Style2"/>
        <w:widowControl/>
        <w:spacing w:line="240" w:lineRule="exact"/>
        <w:ind w:left="4574"/>
        <w:rPr>
          <w:sz w:val="20"/>
          <w:szCs w:val="20"/>
        </w:rPr>
      </w:pPr>
    </w:p>
    <w:p w:rsidR="00B528A0" w:rsidRPr="00E43B45" w:rsidRDefault="00B528A0" w:rsidP="00E43B45">
      <w:pPr>
        <w:pStyle w:val="Style2"/>
        <w:widowControl/>
        <w:tabs>
          <w:tab w:val="left" w:leader="underscore" w:pos="8141"/>
        </w:tabs>
        <w:spacing w:before="24"/>
        <w:ind w:left="5387"/>
        <w:rPr>
          <w:color w:val="000000"/>
          <w:sz w:val="22"/>
          <w:szCs w:val="22"/>
        </w:rPr>
      </w:pPr>
      <w:r>
        <w:rPr>
          <w:rStyle w:val="FontStyle32"/>
        </w:rPr>
        <w:t>«Утверждаю»</w:t>
      </w:r>
    </w:p>
    <w:p w:rsidR="00B528A0" w:rsidRDefault="00B528A0" w:rsidP="00B528A0">
      <w:pPr>
        <w:pStyle w:val="Style11"/>
        <w:widowControl/>
        <w:tabs>
          <w:tab w:val="left" w:leader="underscore" w:pos="7109"/>
        </w:tabs>
        <w:spacing w:before="10"/>
        <w:ind w:left="5387"/>
        <w:jc w:val="both"/>
        <w:rPr>
          <w:rStyle w:val="FontStyle32"/>
        </w:rPr>
      </w:pPr>
      <w:r>
        <w:rPr>
          <w:rStyle w:val="FontStyle32"/>
        </w:rPr>
        <w:t>Приказ от</w:t>
      </w:r>
      <w:r>
        <w:rPr>
          <w:rStyle w:val="FontStyle32"/>
        </w:rPr>
        <w:tab/>
        <w:t>____ № _____</w:t>
      </w:r>
    </w:p>
    <w:p w:rsidR="00E43B45" w:rsidRDefault="00E43B45" w:rsidP="00E43B45">
      <w:pPr>
        <w:pStyle w:val="Style2"/>
        <w:widowControl/>
        <w:tabs>
          <w:tab w:val="left" w:leader="underscore" w:pos="8141"/>
        </w:tabs>
        <w:spacing w:before="24"/>
        <w:ind w:left="5387" w:hanging="38"/>
        <w:rPr>
          <w:rStyle w:val="FontStyle32"/>
        </w:rPr>
      </w:pPr>
      <w:r>
        <w:rPr>
          <w:rStyle w:val="FontStyle32"/>
        </w:rPr>
        <w:t xml:space="preserve"> Директор МБОУ Суховской СОШ  __________ / И.В. Кузнецова </w:t>
      </w:r>
    </w:p>
    <w:p w:rsidR="00B528A0" w:rsidRDefault="00B528A0" w:rsidP="00B528A0">
      <w:pPr>
        <w:pStyle w:val="Style11"/>
        <w:widowControl/>
        <w:spacing w:line="240" w:lineRule="exact"/>
        <w:ind w:left="5387"/>
        <w:jc w:val="both"/>
        <w:rPr>
          <w:sz w:val="20"/>
          <w:szCs w:val="20"/>
        </w:rPr>
      </w:pPr>
    </w:p>
    <w:p w:rsidR="00B528A0" w:rsidRDefault="00B528A0" w:rsidP="00B528A0">
      <w:pPr>
        <w:pStyle w:val="Style11"/>
        <w:widowControl/>
        <w:spacing w:before="19"/>
        <w:ind w:left="5387"/>
        <w:jc w:val="left"/>
        <w:rPr>
          <w:rStyle w:val="FontStyle32"/>
        </w:rPr>
      </w:pPr>
    </w:p>
    <w:p w:rsidR="00B528A0" w:rsidRDefault="00B528A0" w:rsidP="00B528A0">
      <w:pPr>
        <w:pStyle w:val="Style12"/>
        <w:widowControl/>
        <w:spacing w:line="240" w:lineRule="exact"/>
        <w:ind w:left="2256"/>
        <w:rPr>
          <w:sz w:val="20"/>
          <w:szCs w:val="20"/>
        </w:rPr>
      </w:pPr>
    </w:p>
    <w:p w:rsidR="00B528A0" w:rsidRDefault="00B528A0" w:rsidP="00B528A0">
      <w:pPr>
        <w:pStyle w:val="Style12"/>
        <w:widowControl/>
        <w:spacing w:line="240" w:lineRule="exact"/>
        <w:ind w:left="2256"/>
        <w:rPr>
          <w:sz w:val="20"/>
          <w:szCs w:val="20"/>
        </w:rPr>
      </w:pPr>
    </w:p>
    <w:p w:rsidR="00B528A0" w:rsidRDefault="00B528A0" w:rsidP="00B528A0">
      <w:pPr>
        <w:pStyle w:val="Style12"/>
        <w:widowControl/>
        <w:spacing w:line="240" w:lineRule="exact"/>
        <w:ind w:left="2256"/>
        <w:rPr>
          <w:sz w:val="20"/>
          <w:szCs w:val="20"/>
        </w:rPr>
      </w:pPr>
    </w:p>
    <w:p w:rsidR="00B528A0" w:rsidRDefault="00B528A0" w:rsidP="00E43B45">
      <w:pPr>
        <w:pStyle w:val="Style12"/>
        <w:widowControl/>
        <w:spacing w:line="240" w:lineRule="exact"/>
        <w:rPr>
          <w:sz w:val="20"/>
          <w:szCs w:val="20"/>
        </w:rPr>
      </w:pPr>
    </w:p>
    <w:p w:rsidR="00B528A0" w:rsidRPr="00E43B45" w:rsidRDefault="00B528A0" w:rsidP="00E43B45">
      <w:pPr>
        <w:pStyle w:val="Style12"/>
        <w:widowControl/>
        <w:spacing w:before="82"/>
        <w:jc w:val="center"/>
        <w:rPr>
          <w:rStyle w:val="FontStyle33"/>
          <w:sz w:val="24"/>
          <w:szCs w:val="24"/>
        </w:rPr>
      </w:pPr>
      <w:r w:rsidRPr="00E43B45">
        <w:rPr>
          <w:rStyle w:val="FontStyle33"/>
          <w:sz w:val="24"/>
          <w:szCs w:val="24"/>
        </w:rPr>
        <w:t>РАБОЧАЯ ПРОГРАММА</w:t>
      </w:r>
    </w:p>
    <w:p w:rsidR="00B528A0" w:rsidRDefault="00B528A0" w:rsidP="00E43B45">
      <w:pPr>
        <w:pStyle w:val="Style8"/>
        <w:widowControl/>
        <w:tabs>
          <w:tab w:val="left" w:leader="underscore" w:pos="0"/>
          <w:tab w:val="left" w:leader="underscore" w:pos="8434"/>
        </w:tabs>
        <w:spacing w:before="197" w:line="240" w:lineRule="auto"/>
        <w:ind w:right="518"/>
        <w:rPr>
          <w:rStyle w:val="FontStyle27"/>
        </w:rPr>
      </w:pPr>
      <w:r w:rsidRPr="00E43B45">
        <w:rPr>
          <w:rStyle w:val="FontStyle27"/>
          <w:sz w:val="24"/>
          <w:szCs w:val="24"/>
        </w:rPr>
        <w:t>по</w:t>
      </w:r>
      <w:r w:rsidR="00E43B45">
        <w:rPr>
          <w:rStyle w:val="FontStyle27"/>
        </w:rPr>
        <w:t xml:space="preserve"> _____________________________________________</w:t>
      </w:r>
    </w:p>
    <w:p w:rsidR="00B528A0" w:rsidRDefault="00B528A0" w:rsidP="00E43B45">
      <w:pPr>
        <w:pStyle w:val="Style1"/>
        <w:widowControl/>
        <w:spacing w:before="19"/>
        <w:jc w:val="center"/>
        <w:rPr>
          <w:rStyle w:val="FontStyle34"/>
        </w:rPr>
      </w:pPr>
      <w:r>
        <w:rPr>
          <w:rStyle w:val="FontStyle34"/>
        </w:rPr>
        <w:t>(указать учебный предмет, курс)</w:t>
      </w:r>
    </w:p>
    <w:p w:rsidR="00B528A0" w:rsidRPr="00E43B45" w:rsidRDefault="00B528A0" w:rsidP="00E43B45">
      <w:pPr>
        <w:pStyle w:val="Style8"/>
        <w:widowControl/>
        <w:spacing w:before="202" w:line="240" w:lineRule="auto"/>
        <w:rPr>
          <w:color w:val="000000"/>
        </w:rPr>
      </w:pPr>
      <w:r w:rsidRPr="00E43B45">
        <w:rPr>
          <w:rStyle w:val="FontStyle27"/>
          <w:sz w:val="24"/>
          <w:szCs w:val="24"/>
        </w:rPr>
        <w:t>Уровень общего образования (класс)</w:t>
      </w:r>
      <w:r w:rsidR="00E43B45">
        <w:rPr>
          <w:rStyle w:val="FontStyle27"/>
          <w:sz w:val="24"/>
          <w:szCs w:val="24"/>
        </w:rPr>
        <w:t>______________________________________________</w:t>
      </w:r>
    </w:p>
    <w:p w:rsidR="00B528A0" w:rsidRDefault="00B528A0" w:rsidP="00E43B45">
      <w:pPr>
        <w:pStyle w:val="Style1"/>
        <w:widowControl/>
        <w:spacing w:before="101"/>
        <w:ind w:right="547"/>
        <w:jc w:val="right"/>
        <w:rPr>
          <w:rStyle w:val="FontStyle34"/>
        </w:rPr>
      </w:pPr>
      <w:r>
        <w:rPr>
          <w:rStyle w:val="FontStyle34"/>
        </w:rPr>
        <w:t>(начальное общее, основное общее, среднее общее образование с указанием класса)</w:t>
      </w:r>
    </w:p>
    <w:p w:rsidR="00B528A0" w:rsidRDefault="00B528A0" w:rsidP="00E43B45">
      <w:pPr>
        <w:pStyle w:val="Style8"/>
        <w:widowControl/>
        <w:spacing w:line="240" w:lineRule="exact"/>
        <w:rPr>
          <w:sz w:val="20"/>
          <w:szCs w:val="20"/>
        </w:rPr>
      </w:pPr>
    </w:p>
    <w:p w:rsidR="00B528A0" w:rsidRPr="00E43B45" w:rsidRDefault="00B528A0" w:rsidP="00E43B45">
      <w:pPr>
        <w:pStyle w:val="Style8"/>
        <w:widowControl/>
        <w:tabs>
          <w:tab w:val="left" w:leader="underscore" w:pos="3456"/>
        </w:tabs>
        <w:spacing w:before="10" w:line="240" w:lineRule="auto"/>
        <w:rPr>
          <w:rStyle w:val="FontStyle27"/>
          <w:sz w:val="24"/>
          <w:szCs w:val="24"/>
        </w:rPr>
      </w:pPr>
      <w:r w:rsidRPr="00E43B45">
        <w:rPr>
          <w:rStyle w:val="FontStyle27"/>
          <w:sz w:val="24"/>
          <w:szCs w:val="24"/>
        </w:rPr>
        <w:t>Количество часов</w:t>
      </w:r>
      <w:r w:rsidRPr="00E43B45">
        <w:rPr>
          <w:rStyle w:val="FontStyle27"/>
          <w:sz w:val="24"/>
          <w:szCs w:val="24"/>
        </w:rPr>
        <w:tab/>
      </w:r>
    </w:p>
    <w:p w:rsidR="00B528A0" w:rsidRPr="00E43B45" w:rsidRDefault="00B528A0" w:rsidP="00E43B45">
      <w:pPr>
        <w:pStyle w:val="Style8"/>
        <w:widowControl/>
        <w:spacing w:line="240" w:lineRule="exact"/>
        <w:jc w:val="both"/>
      </w:pPr>
    </w:p>
    <w:p w:rsidR="00B528A0" w:rsidRPr="00E43B45" w:rsidRDefault="00E43B45" w:rsidP="00E43B45">
      <w:pPr>
        <w:pStyle w:val="Style8"/>
        <w:widowControl/>
        <w:tabs>
          <w:tab w:val="left" w:leader="underscore" w:pos="8558"/>
        </w:tabs>
        <w:spacing w:before="1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Учитель ______________________________________________________________________</w:t>
      </w:r>
    </w:p>
    <w:p w:rsidR="00B528A0" w:rsidRPr="00E43B45" w:rsidRDefault="00B528A0" w:rsidP="00E43B45">
      <w:pPr>
        <w:pStyle w:val="Style7"/>
        <w:widowControl/>
        <w:spacing w:before="43" w:line="240" w:lineRule="auto"/>
        <w:rPr>
          <w:rStyle w:val="FontStyle22"/>
          <w:sz w:val="20"/>
          <w:szCs w:val="20"/>
        </w:rPr>
      </w:pPr>
      <w:r w:rsidRPr="00E43B45">
        <w:rPr>
          <w:rStyle w:val="FontStyle22"/>
          <w:sz w:val="20"/>
          <w:szCs w:val="20"/>
        </w:rPr>
        <w:t>(ФИО)</w:t>
      </w:r>
    </w:p>
    <w:p w:rsidR="00B528A0" w:rsidRDefault="00B528A0" w:rsidP="00E43B45">
      <w:pPr>
        <w:pStyle w:val="Style8"/>
        <w:widowControl/>
        <w:spacing w:before="29" w:line="240" w:lineRule="auto"/>
        <w:rPr>
          <w:rStyle w:val="FontStyle27"/>
          <w:sz w:val="24"/>
          <w:szCs w:val="24"/>
        </w:rPr>
      </w:pPr>
      <w:r w:rsidRPr="00E43B45">
        <w:rPr>
          <w:rStyle w:val="FontStyle27"/>
          <w:sz w:val="24"/>
          <w:szCs w:val="24"/>
        </w:rPr>
        <w:t>Программа разработана на основе</w:t>
      </w:r>
      <w:r w:rsidR="00E43B45">
        <w:rPr>
          <w:rStyle w:val="FontStyle27"/>
          <w:sz w:val="24"/>
          <w:szCs w:val="24"/>
        </w:rPr>
        <w:t xml:space="preserve"> ________________________________________________</w:t>
      </w:r>
    </w:p>
    <w:p w:rsidR="00E43B45" w:rsidRPr="00E43B45" w:rsidRDefault="00E43B45" w:rsidP="00E43B45">
      <w:pPr>
        <w:pStyle w:val="Style8"/>
        <w:widowControl/>
        <w:spacing w:before="29" w:line="240" w:lineRule="auto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_____________________________________________________________________________</w:t>
      </w:r>
    </w:p>
    <w:p w:rsidR="00B528A0" w:rsidRDefault="00B528A0" w:rsidP="00E43B45">
      <w:pPr>
        <w:pStyle w:val="Style1"/>
        <w:widowControl/>
        <w:spacing w:before="168"/>
        <w:jc w:val="center"/>
        <w:rPr>
          <w:rStyle w:val="FontStyle34"/>
        </w:rPr>
      </w:pPr>
      <w:r>
        <w:rPr>
          <w:rStyle w:val="FontStyle34"/>
        </w:rPr>
        <w:t>(указать примерную программу/программы, издательство, год издания при наличии)</w:t>
      </w:r>
    </w:p>
    <w:p w:rsidR="00B528A0" w:rsidRDefault="00B528A0" w:rsidP="00B528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B528A0" w:rsidRDefault="00B528A0" w:rsidP="00B528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B528A0" w:rsidRDefault="00B528A0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E43B45" w:rsidRDefault="00E43B45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E43B45" w:rsidRDefault="00E43B45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E43B45" w:rsidRDefault="00E43B45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E43B45" w:rsidRDefault="00E43B45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E43B45" w:rsidRDefault="00E43B45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E43B45" w:rsidRDefault="00E43B45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E43B45" w:rsidRDefault="00E43B45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E43B45" w:rsidRDefault="00781D38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201__</w:t>
      </w:r>
      <w:r w:rsidR="00E43B45">
        <w:rPr>
          <w:rStyle w:val="FontStyle27"/>
          <w:sz w:val="24"/>
          <w:szCs w:val="24"/>
        </w:rPr>
        <w:t xml:space="preserve"> год</w:t>
      </w:r>
    </w:p>
    <w:p w:rsidR="00E43B45" w:rsidRDefault="00E43B45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lastRenderedPageBreak/>
        <w:t>Приложение 2</w:t>
      </w:r>
    </w:p>
    <w:p w:rsidR="00E43B45" w:rsidRDefault="00E43B45" w:rsidP="00E43B45">
      <w:pPr>
        <w:pStyle w:val="Style4"/>
        <w:widowControl/>
        <w:jc w:val="both"/>
        <w:rPr>
          <w:rStyle w:val="FontStyle30"/>
          <w:sz w:val="24"/>
          <w:szCs w:val="24"/>
          <w:u w:val="single"/>
        </w:rPr>
      </w:pPr>
      <w:r w:rsidRPr="00E43B45">
        <w:rPr>
          <w:rStyle w:val="FontStyle30"/>
          <w:sz w:val="24"/>
          <w:szCs w:val="24"/>
        </w:rPr>
        <w:t xml:space="preserve">  Форма </w:t>
      </w:r>
      <w:r w:rsidRPr="00E43B45">
        <w:rPr>
          <w:rStyle w:val="FontStyle30"/>
          <w:sz w:val="24"/>
          <w:szCs w:val="24"/>
          <w:u w:val="single"/>
        </w:rPr>
        <w:t>листа</w:t>
      </w:r>
      <w:r>
        <w:rPr>
          <w:rStyle w:val="FontStyle30"/>
          <w:sz w:val="24"/>
          <w:szCs w:val="24"/>
          <w:u w:val="single"/>
        </w:rPr>
        <w:t xml:space="preserve"> согласования</w:t>
      </w:r>
    </w:p>
    <w:p w:rsidR="00E43B45" w:rsidRDefault="00E43B45" w:rsidP="00E43B45">
      <w:pPr>
        <w:pStyle w:val="Style4"/>
        <w:widowControl/>
        <w:jc w:val="both"/>
        <w:rPr>
          <w:rStyle w:val="FontStyle30"/>
          <w:sz w:val="24"/>
          <w:szCs w:val="24"/>
          <w:u w:val="single"/>
        </w:rPr>
      </w:pPr>
    </w:p>
    <w:p w:rsidR="00E43B45" w:rsidRDefault="00E43B45" w:rsidP="00E43B45">
      <w:pPr>
        <w:pStyle w:val="Style4"/>
        <w:widowControl/>
        <w:jc w:val="both"/>
        <w:rPr>
          <w:rStyle w:val="FontStyle30"/>
          <w:sz w:val="24"/>
          <w:szCs w:val="24"/>
          <w:u w:val="single"/>
        </w:rPr>
      </w:pPr>
    </w:p>
    <w:p w:rsidR="00E43B45" w:rsidRPr="00E43B45" w:rsidRDefault="00E43B45" w:rsidP="00E43B45">
      <w:pPr>
        <w:pStyle w:val="Style4"/>
        <w:widowControl/>
        <w:jc w:val="both"/>
        <w:rPr>
          <w:rStyle w:val="FontStyle30"/>
          <w:sz w:val="24"/>
          <w:szCs w:val="24"/>
          <w:u w:val="single"/>
        </w:rPr>
      </w:pPr>
    </w:p>
    <w:p w:rsidR="00E43B45" w:rsidRDefault="00E43B45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5F3BAB" w:rsidRDefault="005F3BAB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781D38" w:rsidRDefault="00781D38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781D38" w:rsidRDefault="00781D38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781D38" w:rsidRDefault="00781D38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781D38" w:rsidRDefault="00781D38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781D38" w:rsidRDefault="00781D38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781D38" w:rsidRDefault="00781D38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781D38" w:rsidRDefault="00781D38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781D38" w:rsidRDefault="00781D38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781D38" w:rsidRDefault="00781D38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781D38" w:rsidRDefault="00781D38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781D38" w:rsidRDefault="00781D38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781D38" w:rsidRDefault="00781D38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781D38" w:rsidRDefault="00781D38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781D38" w:rsidRDefault="00781D38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781D38" w:rsidRDefault="00781D38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781D38" w:rsidRDefault="00781D38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781D38" w:rsidRDefault="00781D38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5F3BAB" w:rsidRDefault="005F3BAB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</w:p>
    <w:p w:rsidR="005F3BAB" w:rsidRPr="003B0A4C" w:rsidRDefault="006A176E" w:rsidP="00E43B4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right"/>
        <w:rPr>
          <w:rStyle w:val="FontStyle27"/>
          <w:sz w:val="24"/>
          <w:szCs w:val="24"/>
        </w:rPr>
      </w:pPr>
      <w:r>
        <w:rPr>
          <w:noProof/>
          <w:color w:val="000000"/>
        </w:rPr>
        <w:pict>
          <v:rect id="_x0000_s1031" style="position:absolute;left:0;text-align:left;margin-left:331.3pt;margin-top:39.8pt;width:144.65pt;height:111.45pt;z-index:251660288" stroked="f">
            <v:textbox>
              <w:txbxContent>
                <w:p w:rsidR="005F3BAB" w:rsidRDefault="005F3BAB" w:rsidP="005F3B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УВР:</w:t>
                  </w:r>
                </w:p>
                <w:p w:rsidR="005F3BAB" w:rsidRDefault="005F3BAB" w:rsidP="005F3B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_______/Л.Д. Лысенко</w:t>
                  </w:r>
                </w:p>
                <w:p w:rsidR="005F3BAB" w:rsidRDefault="00C578BC" w:rsidP="00C57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 20 ___ г.</w:t>
                  </w:r>
                </w:p>
                <w:p w:rsidR="00C578BC" w:rsidRDefault="00C578BC" w:rsidP="00C578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(дата</w:t>
                  </w:r>
                  <w:r w:rsidRPr="005F3BA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                     </w:t>
                  </w:r>
                </w:p>
                <w:p w:rsidR="00C578BC" w:rsidRDefault="00C578BC" w:rsidP="00C578B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78BC" w:rsidRPr="00332A23" w:rsidRDefault="00C578BC" w:rsidP="005F3B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30" style="position:absolute;left:0;text-align:left;margin-left:174.7pt;margin-top:12.9pt;width:142.15pt;height:138.35pt;z-index:251659264" stroked="f">
            <v:textbox>
              <w:txbxContent>
                <w:p w:rsidR="005F3BAB" w:rsidRDefault="005F3BAB" w:rsidP="005F3B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5F3BAB" w:rsidRDefault="005F3BAB" w:rsidP="005F3B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F3BAB" w:rsidRDefault="005F3BAB" w:rsidP="005F3B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заседания методического совета</w:t>
                  </w:r>
                </w:p>
                <w:p w:rsidR="005F3BAB" w:rsidRDefault="005F3BAB" w:rsidP="005F3B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Суховской СОШ </w:t>
                  </w:r>
                </w:p>
                <w:p w:rsidR="005F3BAB" w:rsidRDefault="005F3BAB" w:rsidP="005F3B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__ от  ______20____г.</w:t>
                  </w:r>
                </w:p>
                <w:p w:rsidR="005F3BAB" w:rsidRDefault="005F3BAB" w:rsidP="005F3BA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МС:</w:t>
                  </w:r>
                </w:p>
                <w:p w:rsidR="005F3BAB" w:rsidRDefault="005F3BAB" w:rsidP="005F3BA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________/ ____________</w:t>
                  </w:r>
                </w:p>
                <w:p w:rsidR="005F3BAB" w:rsidRPr="005F3BAB" w:rsidRDefault="005F3BAB" w:rsidP="005F3BA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F3B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                     (Ф.И.О.)</w:t>
                  </w:r>
                </w:p>
                <w:p w:rsidR="005F3BAB" w:rsidRDefault="005F3BAB" w:rsidP="005F3BA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F3BAB" w:rsidRPr="00332A23" w:rsidRDefault="005F3BAB" w:rsidP="005F3B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29" style="position:absolute;left:0;text-align:left;margin-left:-2.95pt;margin-top:39.8pt;width:163.9pt;height:142.75pt;z-index:251658240" stroked="f">
            <v:textbox>
              <w:txbxContent>
                <w:p w:rsidR="005F3BAB" w:rsidRDefault="005F3BAB" w:rsidP="005F3BA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Рассмотрена на заседании методического объединения </w:t>
                  </w:r>
                  <w:r w:rsidR="00781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цикла,</w:t>
                  </w:r>
                </w:p>
                <w:p w:rsidR="005F3BAB" w:rsidRDefault="005F3BAB" w:rsidP="005F3BA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___</w:t>
                  </w:r>
                </w:p>
                <w:p w:rsidR="005F3BAB" w:rsidRDefault="005F3BAB" w:rsidP="005F3BA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781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781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5F3BAB" w:rsidRDefault="005F3BAB" w:rsidP="005F3BA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МО:</w:t>
                  </w:r>
                </w:p>
                <w:p w:rsidR="005F3BAB" w:rsidRDefault="005F3BAB" w:rsidP="005F3BA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________/ </w:t>
                  </w:r>
                  <w:r w:rsidR="00781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</w:p>
                <w:p w:rsidR="00781D38" w:rsidRPr="00332A23" w:rsidRDefault="00781D38" w:rsidP="005F3BA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3B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             (Ф.И.О.)</w:t>
                  </w:r>
                </w:p>
              </w:txbxContent>
            </v:textbox>
          </v:rect>
        </w:pict>
      </w:r>
    </w:p>
    <w:sectPr w:rsidR="005F3BAB" w:rsidRPr="003B0A4C" w:rsidSect="00D27FE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16B" w:rsidRDefault="0092716B" w:rsidP="00336B75">
      <w:pPr>
        <w:spacing w:after="0" w:line="240" w:lineRule="auto"/>
      </w:pPr>
      <w:r>
        <w:separator/>
      </w:r>
    </w:p>
  </w:endnote>
  <w:endnote w:type="continuationSeparator" w:id="1">
    <w:p w:rsidR="0092716B" w:rsidRDefault="0092716B" w:rsidP="0033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16B" w:rsidRDefault="0092716B" w:rsidP="00336B75">
      <w:pPr>
        <w:spacing w:after="0" w:line="240" w:lineRule="auto"/>
      </w:pPr>
      <w:r>
        <w:separator/>
      </w:r>
    </w:p>
  </w:footnote>
  <w:footnote w:type="continuationSeparator" w:id="1">
    <w:p w:rsidR="0092716B" w:rsidRDefault="0092716B" w:rsidP="00336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7A1"/>
    <w:multiLevelType w:val="multilevel"/>
    <w:tmpl w:val="A9D83C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956A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664123"/>
    <w:multiLevelType w:val="hybridMultilevel"/>
    <w:tmpl w:val="8E5E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73E90"/>
    <w:multiLevelType w:val="singleLevel"/>
    <w:tmpl w:val="650CFC72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18506B20"/>
    <w:multiLevelType w:val="hybridMultilevel"/>
    <w:tmpl w:val="F72A9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E07BB"/>
    <w:multiLevelType w:val="hybridMultilevel"/>
    <w:tmpl w:val="A0742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E5B73"/>
    <w:multiLevelType w:val="singleLevel"/>
    <w:tmpl w:val="0FFEF3DA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298752B9"/>
    <w:multiLevelType w:val="hybridMultilevel"/>
    <w:tmpl w:val="8E5E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D6728"/>
    <w:multiLevelType w:val="multilevel"/>
    <w:tmpl w:val="7450BC3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9">
    <w:nsid w:val="40177BE2"/>
    <w:multiLevelType w:val="hybridMultilevel"/>
    <w:tmpl w:val="E550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A05D7"/>
    <w:multiLevelType w:val="multilevel"/>
    <w:tmpl w:val="7450BC3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1">
    <w:nsid w:val="4984006F"/>
    <w:multiLevelType w:val="singleLevel"/>
    <w:tmpl w:val="81C02BC0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>
    <w:nsid w:val="71657AB8"/>
    <w:multiLevelType w:val="multilevel"/>
    <w:tmpl w:val="695417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3">
    <w:nsid w:val="79B02DAB"/>
    <w:multiLevelType w:val="hybridMultilevel"/>
    <w:tmpl w:val="68920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13"/>
  </w:num>
  <w:num w:numId="6">
    <w:abstractNumId w:val="2"/>
  </w:num>
  <w:num w:numId="7">
    <w:abstractNumId w:val="1"/>
  </w:num>
  <w:num w:numId="8">
    <w:abstractNumId w:val="12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1"/>
    <w:lvlOverride w:ilvl="0">
      <w:lvl w:ilvl="0">
        <w:start w:val="3"/>
        <w:numFmt w:val="decimal"/>
        <w:lvlText w:val="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B47"/>
    <w:rsid w:val="00014434"/>
    <w:rsid w:val="00037BFC"/>
    <w:rsid w:val="00041587"/>
    <w:rsid w:val="00051A63"/>
    <w:rsid w:val="00092856"/>
    <w:rsid w:val="0012260C"/>
    <w:rsid w:val="0013256F"/>
    <w:rsid w:val="00264116"/>
    <w:rsid w:val="002D73FB"/>
    <w:rsid w:val="00336B75"/>
    <w:rsid w:val="00372091"/>
    <w:rsid w:val="003B0A4C"/>
    <w:rsid w:val="00400619"/>
    <w:rsid w:val="00413D11"/>
    <w:rsid w:val="004256CD"/>
    <w:rsid w:val="0045090C"/>
    <w:rsid w:val="004C314A"/>
    <w:rsid w:val="00560461"/>
    <w:rsid w:val="005D0BBC"/>
    <w:rsid w:val="005D4B71"/>
    <w:rsid w:val="005E2588"/>
    <w:rsid w:val="005F3BAB"/>
    <w:rsid w:val="006A176E"/>
    <w:rsid w:val="00716E44"/>
    <w:rsid w:val="00741475"/>
    <w:rsid w:val="00767643"/>
    <w:rsid w:val="00771428"/>
    <w:rsid w:val="00781D38"/>
    <w:rsid w:val="007B2567"/>
    <w:rsid w:val="008002E7"/>
    <w:rsid w:val="008D7FEF"/>
    <w:rsid w:val="00913DCE"/>
    <w:rsid w:val="0092716B"/>
    <w:rsid w:val="00982D23"/>
    <w:rsid w:val="009A2CFD"/>
    <w:rsid w:val="009F1FB8"/>
    <w:rsid w:val="00A01DCD"/>
    <w:rsid w:val="00A02B7F"/>
    <w:rsid w:val="00AA4D71"/>
    <w:rsid w:val="00AE0623"/>
    <w:rsid w:val="00B1284F"/>
    <w:rsid w:val="00B17629"/>
    <w:rsid w:val="00B20CBA"/>
    <w:rsid w:val="00B528A0"/>
    <w:rsid w:val="00B609EF"/>
    <w:rsid w:val="00BD5B47"/>
    <w:rsid w:val="00BF3A7E"/>
    <w:rsid w:val="00BF45B7"/>
    <w:rsid w:val="00C17FD3"/>
    <w:rsid w:val="00C43676"/>
    <w:rsid w:val="00C578BC"/>
    <w:rsid w:val="00C60405"/>
    <w:rsid w:val="00C73159"/>
    <w:rsid w:val="00CE2A2A"/>
    <w:rsid w:val="00D17C32"/>
    <w:rsid w:val="00D27FE1"/>
    <w:rsid w:val="00D47DA6"/>
    <w:rsid w:val="00DB2406"/>
    <w:rsid w:val="00E371FF"/>
    <w:rsid w:val="00E43B45"/>
    <w:rsid w:val="00E647F4"/>
    <w:rsid w:val="00EA3EB4"/>
    <w:rsid w:val="00F311A8"/>
    <w:rsid w:val="00FB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B47"/>
    <w:pPr>
      <w:ind w:left="720"/>
      <w:contextualSpacing/>
    </w:pPr>
  </w:style>
  <w:style w:type="paragraph" w:customStyle="1" w:styleId="c13c5">
    <w:name w:val="c13 c5"/>
    <w:basedOn w:val="a"/>
    <w:rsid w:val="00DB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2406"/>
  </w:style>
  <w:style w:type="paragraph" w:customStyle="1" w:styleId="c23c5">
    <w:name w:val="c23 c5"/>
    <w:basedOn w:val="a"/>
    <w:rsid w:val="00DB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2406"/>
  </w:style>
  <w:style w:type="character" w:customStyle="1" w:styleId="c7c24">
    <w:name w:val="c7 c24"/>
    <w:basedOn w:val="a0"/>
    <w:rsid w:val="00DB2406"/>
  </w:style>
  <w:style w:type="character" w:customStyle="1" w:styleId="c1c24c8">
    <w:name w:val="c1 c24 c8"/>
    <w:basedOn w:val="a0"/>
    <w:rsid w:val="00DB2406"/>
  </w:style>
  <w:style w:type="paragraph" w:customStyle="1" w:styleId="c12">
    <w:name w:val="c12"/>
    <w:basedOn w:val="a"/>
    <w:rsid w:val="0076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36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6B75"/>
  </w:style>
  <w:style w:type="paragraph" w:styleId="a6">
    <w:name w:val="footer"/>
    <w:basedOn w:val="a"/>
    <w:link w:val="a7"/>
    <w:uiPriority w:val="99"/>
    <w:semiHidden/>
    <w:unhideWhenUsed/>
    <w:rsid w:val="00336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6B75"/>
  </w:style>
  <w:style w:type="paragraph" w:styleId="a8">
    <w:name w:val="footnote text"/>
    <w:basedOn w:val="a"/>
    <w:link w:val="a9"/>
    <w:uiPriority w:val="99"/>
    <w:semiHidden/>
    <w:unhideWhenUsed/>
    <w:rsid w:val="00BF45B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F45B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F45B7"/>
    <w:rPr>
      <w:vertAlign w:val="superscript"/>
    </w:rPr>
  </w:style>
  <w:style w:type="paragraph" w:customStyle="1" w:styleId="Style10">
    <w:name w:val="Style10"/>
    <w:basedOn w:val="a"/>
    <w:uiPriority w:val="99"/>
    <w:rsid w:val="0012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1226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12260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1226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D4B7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17FD3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528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528A0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528A0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528A0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528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528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B528A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32">
    <w:name w:val="Font Style32"/>
    <w:basedOn w:val="a0"/>
    <w:uiPriority w:val="99"/>
    <w:rsid w:val="00B528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B528A0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rsid w:val="00B528A0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78C36-B9CD-41E4-895C-BF15C1EC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Януся</dc:creator>
  <cp:lastModifiedBy>Пользователь</cp:lastModifiedBy>
  <cp:revision>35</cp:revision>
  <cp:lastPrinted>2016-09-04T17:52:00Z</cp:lastPrinted>
  <dcterms:created xsi:type="dcterms:W3CDTF">2014-11-06T13:09:00Z</dcterms:created>
  <dcterms:modified xsi:type="dcterms:W3CDTF">2016-09-05T06:26:00Z</dcterms:modified>
</cp:coreProperties>
</file>