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38" w:rsidRPr="004B393E" w:rsidRDefault="00977538" w:rsidP="00977538">
      <w:pPr>
        <w:ind w:left="180" w:right="-730" w:firstLine="528"/>
        <w:jc w:val="center"/>
        <w:rPr>
          <w:b/>
        </w:rPr>
      </w:pPr>
      <w:r w:rsidRPr="004B393E">
        <w:rPr>
          <w:b/>
        </w:rPr>
        <w:t xml:space="preserve">Информация о трудоустройстве выпускников 11  класса </w:t>
      </w:r>
    </w:p>
    <w:p w:rsidR="00977538" w:rsidRPr="004B393E" w:rsidRDefault="00977538" w:rsidP="00977538">
      <w:pPr>
        <w:ind w:left="180" w:right="-730" w:firstLine="528"/>
        <w:jc w:val="center"/>
        <w:rPr>
          <w:b/>
        </w:rPr>
      </w:pPr>
      <w:r w:rsidRPr="004B393E">
        <w:rPr>
          <w:b/>
        </w:rPr>
        <w:t>МБОУ Суховская СОШ в 2023 году</w:t>
      </w:r>
    </w:p>
    <w:p w:rsidR="00977538" w:rsidRPr="004316A5" w:rsidRDefault="00977538" w:rsidP="00977538">
      <w:pPr>
        <w:ind w:left="-960" w:right="-730" w:firstLine="528"/>
        <w:jc w:val="center"/>
        <w:rPr>
          <w:b/>
          <w:sz w:val="32"/>
          <w:szCs w:val="32"/>
        </w:rPr>
      </w:pPr>
    </w:p>
    <w:tbl>
      <w:tblPr>
        <w:tblW w:w="1107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948"/>
        <w:gridCol w:w="1455"/>
        <w:gridCol w:w="123"/>
        <w:gridCol w:w="1578"/>
        <w:gridCol w:w="1128"/>
        <w:gridCol w:w="6"/>
        <w:gridCol w:w="1134"/>
        <w:gridCol w:w="1560"/>
        <w:gridCol w:w="1505"/>
      </w:tblGrid>
      <w:tr w:rsidR="00977538" w:rsidRPr="004316A5" w:rsidTr="00AE4DD2">
        <w:trPr>
          <w:trHeight w:val="17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 xml:space="preserve">№ </w:t>
            </w:r>
            <w:proofErr w:type="gramStart"/>
            <w:r w:rsidRPr="004316A5">
              <w:t>п</w:t>
            </w:r>
            <w:proofErr w:type="gramEnd"/>
            <w:r w:rsidRPr="004316A5">
              <w:t>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ФИО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 xml:space="preserve">Поступили в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Отделение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Не трудоустроились (причины)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 xml:space="preserve">       Призваны в ряды армии</w:t>
            </w:r>
          </w:p>
        </w:tc>
      </w:tr>
      <w:tr w:rsidR="00977538" w:rsidRPr="004316A5" w:rsidTr="00AE4DD2">
        <w:trPr>
          <w:trHeight w:val="78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ВУЗ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ССУЗ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Коммерция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</w:tr>
      <w:tr w:rsidR="00977538" w:rsidRPr="004316A5" w:rsidTr="00AE4DD2">
        <w:trPr>
          <w:trHeight w:val="89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38" w:rsidRPr="004316A5" w:rsidRDefault="00977538" w:rsidP="00AE4DD2">
            <w:r w:rsidRPr="004316A5">
              <w:t>Полное наименование учебного заведения, факультет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8" w:rsidRPr="004316A5" w:rsidRDefault="00977538" w:rsidP="00AE4DD2"/>
        </w:tc>
      </w:tr>
      <w:tr w:rsidR="00977538" w:rsidRPr="004316A5" w:rsidTr="00AE4DD2">
        <w:trPr>
          <w:trHeight w:val="3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roofErr w:type="spellStart"/>
            <w:r>
              <w:t>Бреус</w:t>
            </w:r>
            <w:proofErr w:type="spellEnd"/>
            <w:r>
              <w:t xml:space="preserve"> Валентина Геннадьевна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Default="00977538" w:rsidP="00AE4DD2">
            <w:r>
              <w:t>Московский областной медицинский колледж №1, лечебное дело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</w:tr>
      <w:tr w:rsidR="00977538" w:rsidRPr="004316A5" w:rsidTr="00AE4DD2">
        <w:trPr>
          <w:trHeight w:val="3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r>
              <w:t>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r>
              <w:t>Захарова Анна Андреевна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Default="00977538" w:rsidP="00AE4DD2">
            <w:r>
              <w:t xml:space="preserve">Колледж </w:t>
            </w:r>
            <w:proofErr w:type="spellStart"/>
            <w:r>
              <w:t>РостГМУ</w:t>
            </w:r>
            <w:proofErr w:type="spellEnd"/>
            <w:r>
              <w:t>, лечебное дело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</w:tr>
      <w:tr w:rsidR="00977538" w:rsidRPr="004316A5" w:rsidTr="00AE4DD2">
        <w:trPr>
          <w:trHeight w:val="3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Default="00977538" w:rsidP="00AE4DD2">
            <w:r>
              <w:t>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Default="00977538" w:rsidP="00AE4DD2">
            <w:r>
              <w:t>Курбанова Джамиля Руслановна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Default="00977538" w:rsidP="00AE4DD2">
            <w:r>
              <w:t>Ростовский базовый медицинский колледж, сестринское дело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</w:tr>
      <w:tr w:rsidR="00977538" w:rsidRPr="004316A5" w:rsidTr="00AE4DD2">
        <w:trPr>
          <w:trHeight w:val="3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r>
              <w:t>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roofErr w:type="spellStart"/>
            <w:r>
              <w:t>Фитисов</w:t>
            </w:r>
            <w:proofErr w:type="spellEnd"/>
            <w:r>
              <w:t xml:space="preserve"> Константин Андреевич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Default="00977538" w:rsidP="00AE4DD2">
            <w:r>
              <w:t>Донской аграрный колледж, агрономия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8" w:rsidRPr="004316A5" w:rsidRDefault="00977538" w:rsidP="00AE4DD2"/>
        </w:tc>
      </w:tr>
    </w:tbl>
    <w:p w:rsidR="00FE06AF" w:rsidRDefault="00FE06AF">
      <w:bookmarkStart w:id="0" w:name="_GoBack"/>
      <w:bookmarkEnd w:id="0"/>
    </w:p>
    <w:sectPr w:rsidR="00FE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5B"/>
    <w:rsid w:val="00321B5B"/>
    <w:rsid w:val="00977538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2023-09-22T10:36:00Z</dcterms:created>
  <dcterms:modified xsi:type="dcterms:W3CDTF">2023-09-22T10:36:00Z</dcterms:modified>
</cp:coreProperties>
</file>