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11" w:rsidRDefault="00E32933" w:rsidP="00E32933">
      <w:pPr>
        <w:tabs>
          <w:tab w:val="left" w:pos="0"/>
        </w:tabs>
        <w:spacing w:before="64"/>
        <w:ind w:left="567" w:right="3"/>
        <w:jc w:val="center"/>
        <w:rPr>
          <w:b/>
          <w:sz w:val="24"/>
        </w:rPr>
      </w:pPr>
      <w:bookmarkStart w:id="0" w:name="Протокол"/>
      <w:bookmarkEnd w:id="0"/>
      <w:r>
        <w:rPr>
          <w:b/>
          <w:spacing w:val="-2"/>
          <w:sz w:val="24"/>
        </w:rPr>
        <w:t>Протокол</w:t>
      </w:r>
    </w:p>
    <w:p w:rsidR="00497311" w:rsidRDefault="00E32933" w:rsidP="00E32933">
      <w:pPr>
        <w:spacing w:before="7"/>
        <w:ind w:left="284" w:right="3" w:firstLine="425"/>
        <w:jc w:val="center"/>
        <w:rPr>
          <w:b/>
          <w:sz w:val="24"/>
        </w:rPr>
      </w:pPr>
      <w:r>
        <w:rPr>
          <w:b/>
          <w:sz w:val="24"/>
        </w:rPr>
        <w:t>заседания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Штаба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497311" w:rsidRDefault="00E32933">
      <w:pPr>
        <w:spacing w:before="238"/>
        <w:ind w:left="16"/>
        <w:jc w:val="center"/>
        <w:rPr>
          <w:b/>
          <w:sz w:val="24"/>
        </w:rPr>
      </w:pPr>
      <w:bookmarkStart w:id="1" w:name="№_4_от_30.11.2022_г."/>
      <w:bookmarkEnd w:id="1"/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 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30.11.2025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497311" w:rsidRPr="00E32933" w:rsidRDefault="00E32933">
      <w:pPr>
        <w:pStyle w:val="a3"/>
        <w:spacing w:line="412" w:lineRule="auto"/>
        <w:ind w:right="6455"/>
        <w:rPr>
          <w:b/>
        </w:rPr>
      </w:pPr>
      <w:r w:rsidRPr="00E32933">
        <w:rPr>
          <w:b/>
        </w:rPr>
        <w:t>Присутствовали</w:t>
      </w:r>
      <w:r>
        <w:t>:</w:t>
      </w:r>
      <w:r>
        <w:rPr>
          <w:spacing w:val="-12"/>
        </w:rPr>
        <w:t xml:space="preserve"> </w:t>
      </w:r>
      <w:r>
        <w:t>12</w:t>
      </w:r>
      <w:r>
        <w:rPr>
          <w:spacing w:val="37"/>
        </w:rPr>
        <w:t xml:space="preserve"> </w:t>
      </w:r>
      <w:r>
        <w:t xml:space="preserve">человек </w:t>
      </w:r>
      <w:r w:rsidRPr="00E32933">
        <w:rPr>
          <w:b/>
        </w:rPr>
        <w:t>Повестка заседания:</w:t>
      </w:r>
    </w:p>
    <w:p w:rsidR="00497311" w:rsidRDefault="00E32933">
      <w:pPr>
        <w:pStyle w:val="a4"/>
        <w:numPr>
          <w:ilvl w:val="0"/>
          <w:numId w:val="2"/>
        </w:numPr>
        <w:tabs>
          <w:tab w:val="left" w:pos="746"/>
        </w:tabs>
        <w:spacing w:line="276" w:lineRule="auto"/>
        <w:ind w:right="568"/>
        <w:jc w:val="left"/>
        <w:rPr>
          <w:sz w:val="24"/>
        </w:rPr>
      </w:pPr>
      <w:r>
        <w:rPr>
          <w:sz w:val="24"/>
        </w:rPr>
        <w:t>Промежуточный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семьями, состоящими на учёте (формы работы.)</w:t>
      </w:r>
    </w:p>
    <w:p w:rsidR="00497311" w:rsidRDefault="00E32933">
      <w:pPr>
        <w:pStyle w:val="a4"/>
        <w:numPr>
          <w:ilvl w:val="0"/>
          <w:numId w:val="2"/>
        </w:numPr>
        <w:tabs>
          <w:tab w:val="left" w:pos="746"/>
        </w:tabs>
        <w:spacing w:line="275" w:lineRule="exact"/>
        <w:ind w:hanging="360"/>
        <w:jc w:val="lef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новогодних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мероприятий</w:t>
      </w:r>
    </w:p>
    <w:p w:rsidR="00497311" w:rsidRDefault="00E32933">
      <w:pPr>
        <w:pStyle w:val="a4"/>
        <w:numPr>
          <w:ilvl w:val="0"/>
          <w:numId w:val="2"/>
        </w:numPr>
        <w:tabs>
          <w:tab w:val="left" w:pos="746"/>
        </w:tabs>
        <w:spacing w:before="45"/>
        <w:ind w:hanging="360"/>
        <w:jc w:val="left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5"/>
          <w:sz w:val="24"/>
        </w:rPr>
        <w:t xml:space="preserve"> </w:t>
      </w:r>
      <w:r>
        <w:rPr>
          <w:sz w:val="24"/>
        </w:rPr>
        <w:t>в период</w:t>
      </w:r>
      <w:r>
        <w:rPr>
          <w:spacing w:val="-8"/>
          <w:sz w:val="24"/>
        </w:rPr>
        <w:t xml:space="preserve"> </w:t>
      </w:r>
      <w:r>
        <w:rPr>
          <w:sz w:val="24"/>
        </w:rPr>
        <w:t>зимних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каникул.</w:t>
      </w:r>
    </w:p>
    <w:p w:rsidR="00E32933" w:rsidRPr="00E32933" w:rsidRDefault="00E32933" w:rsidP="00E32933">
      <w:pPr>
        <w:pStyle w:val="a4"/>
        <w:numPr>
          <w:ilvl w:val="0"/>
          <w:numId w:val="2"/>
        </w:numPr>
        <w:tabs>
          <w:tab w:val="left" w:pos="688"/>
        </w:tabs>
        <w:spacing w:before="41"/>
        <w:ind w:left="688" w:hanging="240"/>
        <w:jc w:val="left"/>
        <w:rPr>
          <w:sz w:val="24"/>
        </w:rPr>
      </w:pPr>
      <w:r>
        <w:rPr>
          <w:sz w:val="24"/>
        </w:rPr>
        <w:t>Безопасность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-4"/>
          <w:sz w:val="24"/>
        </w:rPr>
        <w:t xml:space="preserve"> </w:t>
      </w:r>
      <w:r>
        <w:rPr>
          <w:sz w:val="24"/>
        </w:rPr>
        <w:t>(проведение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инструктажей).</w:t>
      </w:r>
    </w:p>
    <w:p w:rsidR="00497311" w:rsidRDefault="00E32933">
      <w:pPr>
        <w:pStyle w:val="a3"/>
        <w:spacing w:line="242" w:lineRule="auto"/>
        <w:ind w:right="122" w:firstLine="182"/>
      </w:pP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первому</w:t>
      </w:r>
      <w:r>
        <w:rPr>
          <w:b/>
          <w:spacing w:val="-8"/>
        </w:rPr>
        <w:t xml:space="preserve"> </w:t>
      </w:r>
      <w:r>
        <w:rPr>
          <w:b/>
        </w:rPr>
        <w:t>вопросу</w:t>
      </w:r>
      <w:r>
        <w:rPr>
          <w:b/>
          <w:spacing w:val="-5"/>
        </w:rPr>
        <w:t xml:space="preserve"> </w:t>
      </w:r>
      <w:r>
        <w:t>слушали</w:t>
      </w:r>
      <w:r>
        <w:rPr>
          <w:spacing w:val="-1"/>
        </w:rPr>
        <w:t xml:space="preserve"> </w:t>
      </w:r>
      <w:r>
        <w:t>завуча</w:t>
      </w:r>
      <w:r>
        <w:rPr>
          <w:spacing w:val="-4"/>
        </w:rPr>
        <w:t xml:space="preserve"> </w:t>
      </w:r>
      <w:r>
        <w:t>по УВР –</w:t>
      </w:r>
      <w:r>
        <w:rPr>
          <w:spacing w:val="-3"/>
        </w:rPr>
        <w:t xml:space="preserve"> </w:t>
      </w:r>
      <w:proofErr w:type="spellStart"/>
      <w:r>
        <w:t>Резникова</w:t>
      </w:r>
      <w:proofErr w:type="spellEnd"/>
      <w:r>
        <w:t xml:space="preserve"> Л.Г., </w:t>
      </w:r>
      <w:r>
        <w:rPr>
          <w:spacing w:val="-1"/>
        </w:rPr>
        <w:t xml:space="preserve"> </w:t>
      </w:r>
      <w:proofErr w:type="gramStart"/>
      <w:r>
        <w:t>которая</w:t>
      </w:r>
      <w:proofErr w:type="gramEnd"/>
      <w:r>
        <w:rPr>
          <w:spacing w:val="-7"/>
        </w:rPr>
        <w:t xml:space="preserve"> </w:t>
      </w:r>
      <w:r>
        <w:t>рассказала</w:t>
      </w:r>
      <w:r>
        <w:rPr>
          <w:spacing w:val="-4"/>
        </w:rPr>
        <w:t xml:space="preserve"> </w:t>
      </w:r>
      <w:r>
        <w:t>о работе школы с</w:t>
      </w:r>
      <w:r>
        <w:rPr>
          <w:spacing w:val="40"/>
        </w:rPr>
        <w:t xml:space="preserve"> </w:t>
      </w:r>
      <w:r>
        <w:t>неблагополучными семьями. Были рассмотрены теоретические вопросы:</w:t>
      </w:r>
    </w:p>
    <w:p w:rsidR="00497311" w:rsidRDefault="00E32933">
      <w:pPr>
        <w:pStyle w:val="a4"/>
        <w:numPr>
          <w:ilvl w:val="0"/>
          <w:numId w:val="1"/>
        </w:numPr>
        <w:tabs>
          <w:tab w:val="left" w:pos="208"/>
        </w:tabs>
        <w:spacing w:before="196"/>
        <w:ind w:hanging="182"/>
        <w:rPr>
          <w:sz w:val="24"/>
        </w:rPr>
      </w:pPr>
      <w:r>
        <w:rPr>
          <w:sz w:val="24"/>
        </w:rPr>
        <w:t>Понятие</w:t>
      </w:r>
      <w:r>
        <w:rPr>
          <w:spacing w:val="-11"/>
          <w:sz w:val="24"/>
        </w:rPr>
        <w:t xml:space="preserve"> </w:t>
      </w:r>
      <w:r>
        <w:rPr>
          <w:sz w:val="24"/>
        </w:rPr>
        <w:t>«неблагополучная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семья».</w:t>
      </w:r>
    </w:p>
    <w:p w:rsidR="00497311" w:rsidRDefault="00E32933">
      <w:pPr>
        <w:pStyle w:val="a4"/>
        <w:numPr>
          <w:ilvl w:val="0"/>
          <w:numId w:val="1"/>
        </w:numPr>
        <w:tabs>
          <w:tab w:val="left" w:pos="208"/>
        </w:tabs>
        <w:spacing w:before="3" w:line="275" w:lineRule="exact"/>
        <w:ind w:hanging="182"/>
        <w:rPr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неблагополучных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характеристика.</w:t>
      </w:r>
    </w:p>
    <w:p w:rsidR="00497311" w:rsidRDefault="00E32933">
      <w:pPr>
        <w:pStyle w:val="a4"/>
        <w:numPr>
          <w:ilvl w:val="0"/>
          <w:numId w:val="1"/>
        </w:numPr>
        <w:tabs>
          <w:tab w:val="left" w:pos="208"/>
        </w:tabs>
        <w:spacing w:line="275" w:lineRule="exact"/>
        <w:ind w:hanging="182"/>
        <w:rPr>
          <w:sz w:val="24"/>
        </w:rPr>
      </w:pPr>
      <w:r>
        <w:rPr>
          <w:sz w:val="24"/>
        </w:rPr>
        <w:t>Факторы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семье.</w:t>
      </w:r>
    </w:p>
    <w:p w:rsidR="00497311" w:rsidRDefault="00E32933">
      <w:pPr>
        <w:pStyle w:val="a4"/>
        <w:numPr>
          <w:ilvl w:val="0"/>
          <w:numId w:val="1"/>
        </w:numPr>
        <w:tabs>
          <w:tab w:val="left" w:pos="208"/>
        </w:tabs>
        <w:spacing w:before="5" w:line="237" w:lineRule="auto"/>
        <w:ind w:left="26" w:right="2963" w:firstLine="0"/>
        <w:rPr>
          <w:sz w:val="24"/>
        </w:rPr>
      </w:pPr>
      <w:r>
        <w:rPr>
          <w:sz w:val="24"/>
        </w:rPr>
        <w:t>Признаки</w:t>
      </w:r>
      <w:r>
        <w:rPr>
          <w:spacing w:val="-8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воспитывающегося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ситуации пренебрежения родителями своих обязанностей.</w:t>
      </w:r>
    </w:p>
    <w:p w:rsidR="00497311" w:rsidRDefault="00497311">
      <w:pPr>
        <w:pStyle w:val="a3"/>
        <w:ind w:left="0"/>
      </w:pPr>
    </w:p>
    <w:p w:rsidR="00497311" w:rsidRDefault="00E32933" w:rsidP="00E32933">
      <w:pPr>
        <w:pStyle w:val="a3"/>
        <w:spacing w:before="1"/>
        <w:ind w:right="122"/>
      </w:pPr>
      <w:r>
        <w:rPr>
          <w:b/>
        </w:rPr>
        <w:t>Решили:</w:t>
      </w:r>
      <w:r>
        <w:rPr>
          <w:b/>
          <w:spacing w:val="-1"/>
        </w:rPr>
        <w:t xml:space="preserve"> </w:t>
      </w:r>
      <w:r>
        <w:t>классным</w:t>
      </w:r>
      <w:r>
        <w:rPr>
          <w:spacing w:val="-3"/>
        </w:rPr>
        <w:t xml:space="preserve"> </w:t>
      </w:r>
      <w:r>
        <w:t>руководителям</w:t>
      </w:r>
      <w:r>
        <w:rPr>
          <w:spacing w:val="-4"/>
        </w:rPr>
        <w:t xml:space="preserve"> </w:t>
      </w:r>
      <w:r>
        <w:t>продолжить</w:t>
      </w:r>
      <w:r>
        <w:rPr>
          <w:spacing w:val="-4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неблагополучными</w:t>
      </w:r>
      <w:r>
        <w:rPr>
          <w:spacing w:val="-3"/>
        </w:rPr>
        <w:t xml:space="preserve"> </w:t>
      </w:r>
      <w:r>
        <w:t>семьями,</w:t>
      </w:r>
      <w:r>
        <w:rPr>
          <w:spacing w:val="-6"/>
        </w:rPr>
        <w:t xml:space="preserve"> </w:t>
      </w:r>
      <w:r>
        <w:t>принять к сведенью алгоритм выявления неблагополучной семьи и методы работы с ней.</w:t>
      </w:r>
    </w:p>
    <w:p w:rsidR="00E32933" w:rsidRDefault="00E32933" w:rsidP="00E32933">
      <w:pPr>
        <w:pStyle w:val="a3"/>
        <w:spacing w:before="1"/>
        <w:ind w:right="122"/>
      </w:pPr>
    </w:p>
    <w:p w:rsidR="00497311" w:rsidRDefault="00E32933">
      <w:pPr>
        <w:pStyle w:val="a3"/>
        <w:ind w:right="9"/>
        <w:jc w:val="both"/>
      </w:pPr>
      <w:r>
        <w:rPr>
          <w:b/>
        </w:rPr>
        <w:t>По втором</w:t>
      </w:r>
      <w:r>
        <w:t>у вопросу слушали советника</w:t>
      </w:r>
      <w:r>
        <w:t xml:space="preserve"> директора по воспитанию и взаимодействию с детскими общественными объединениями - </w:t>
      </w:r>
      <w:proofErr w:type="spellStart"/>
      <w:r>
        <w:t>Пиркину</w:t>
      </w:r>
      <w:proofErr w:type="spellEnd"/>
      <w:r>
        <w:t xml:space="preserve"> М.С, </w:t>
      </w:r>
      <w:proofErr w:type="gramStart"/>
      <w:r>
        <w:t>которая</w:t>
      </w:r>
      <w:proofErr w:type="gramEnd"/>
      <w:r>
        <w:t xml:space="preserve"> выступила с предложением к проведению новогодних праздников для начальных классов и среднего звена, ознакомила со сценариями праздников. В связи с этим,</w:t>
      </w:r>
      <w:r>
        <w:t xml:space="preserve"> необходима помощь родителей в подготовке костюмов для детей, оформлении музыкального зала, а также необходимо организовать родителей для участия в общих мероприятиях.</w:t>
      </w:r>
    </w:p>
    <w:p w:rsidR="00497311" w:rsidRDefault="00E32933">
      <w:pPr>
        <w:pStyle w:val="a3"/>
        <w:spacing w:before="202"/>
        <w:ind w:right="6"/>
        <w:jc w:val="both"/>
      </w:pPr>
      <w:r>
        <w:rPr>
          <w:b/>
        </w:rPr>
        <w:t xml:space="preserve">Решили: </w:t>
      </w:r>
      <w:r>
        <w:t>всем педагогическим сотрудникам вести работу по подготовки и проведению новогодн</w:t>
      </w:r>
      <w:r>
        <w:t xml:space="preserve">их праздников. Довести до сведения родителей </w:t>
      </w:r>
      <w:r>
        <w:t>информацию</w:t>
      </w:r>
      <w:r>
        <w:rPr>
          <w:spacing w:val="40"/>
        </w:rPr>
        <w:t xml:space="preserve"> </w:t>
      </w:r>
      <w:r>
        <w:t>о времени, месте проведения утренника,</w:t>
      </w:r>
      <w:r>
        <w:rPr>
          <w:spacing w:val="40"/>
        </w:rPr>
        <w:t xml:space="preserve"> </w:t>
      </w:r>
      <w:r>
        <w:t>детских костюмах. Организовать родителей для помощи в проведении новогодних утренников (украшение зала, пошив новогодних костюмов для детей).</w:t>
      </w:r>
    </w:p>
    <w:p w:rsidR="00497311" w:rsidRDefault="00E32933" w:rsidP="00E32933">
      <w:pPr>
        <w:pStyle w:val="a3"/>
        <w:spacing w:before="198" w:line="242" w:lineRule="auto"/>
        <w:ind w:right="9"/>
        <w:jc w:val="both"/>
      </w:pPr>
      <w:r>
        <w:rPr>
          <w:b/>
        </w:rPr>
        <w:t>По тр</w:t>
      </w:r>
      <w:r>
        <w:rPr>
          <w:b/>
        </w:rPr>
        <w:t>етьем</w:t>
      </w:r>
      <w:r>
        <w:t xml:space="preserve">у вопросу слушали зам. директора по УВР </w:t>
      </w:r>
      <w:proofErr w:type="spellStart"/>
      <w:r>
        <w:t>Резникову</w:t>
      </w:r>
      <w:proofErr w:type="spellEnd"/>
      <w:r>
        <w:t xml:space="preserve"> Л.Г., </w:t>
      </w:r>
      <w:proofErr w:type="gramStart"/>
      <w:r>
        <w:t>которая</w:t>
      </w:r>
      <w:proofErr w:type="gramEnd"/>
      <w:r>
        <w:t xml:space="preserve"> </w:t>
      </w:r>
      <w:r>
        <w:t>представила</w:t>
      </w:r>
      <w:r>
        <w:rPr>
          <w:spacing w:val="69"/>
        </w:rPr>
        <w:t xml:space="preserve"> </w:t>
      </w:r>
      <w:r>
        <w:t>план</w:t>
      </w:r>
      <w:r>
        <w:rPr>
          <w:spacing w:val="75"/>
        </w:rPr>
        <w:t xml:space="preserve"> </w:t>
      </w:r>
      <w:r>
        <w:t>ежедневной</w:t>
      </w:r>
      <w:r>
        <w:rPr>
          <w:spacing w:val="75"/>
        </w:rPr>
        <w:t xml:space="preserve"> </w:t>
      </w:r>
      <w:r>
        <w:t>занятости</w:t>
      </w:r>
      <w:r>
        <w:rPr>
          <w:spacing w:val="72"/>
        </w:rPr>
        <w:t xml:space="preserve"> </w:t>
      </w:r>
      <w:r>
        <w:t>учащихся</w:t>
      </w:r>
      <w:r>
        <w:rPr>
          <w:spacing w:val="74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рамках</w:t>
      </w:r>
      <w:r>
        <w:rPr>
          <w:spacing w:val="70"/>
        </w:rPr>
        <w:t xml:space="preserve"> </w:t>
      </w:r>
      <w:r>
        <w:t>реализации</w:t>
      </w:r>
      <w:r>
        <w:rPr>
          <w:spacing w:val="75"/>
        </w:rPr>
        <w:t xml:space="preserve"> </w:t>
      </w:r>
      <w:r>
        <w:t xml:space="preserve">программы </w:t>
      </w:r>
      <w:r>
        <w:t>«Зимние каникулы»: план работы кружков, секций, клубов по интересам, школьной библиотеки и компьютерного класса, онлайн экскурсии в театры и музеи, тематические классные мероприятия.</w:t>
      </w:r>
    </w:p>
    <w:p w:rsidR="00497311" w:rsidRDefault="00E32933">
      <w:pPr>
        <w:pStyle w:val="a3"/>
        <w:spacing w:before="191" w:line="242" w:lineRule="auto"/>
        <w:ind w:right="111"/>
        <w:jc w:val="both"/>
      </w:pPr>
      <w:r>
        <w:rPr>
          <w:b/>
        </w:rPr>
        <w:t xml:space="preserve">Решили: </w:t>
      </w:r>
      <w:r>
        <w:t>утвердить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декабрь</w:t>
      </w:r>
      <w:r>
        <w:rPr>
          <w:spacing w:val="-3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досуга,</w:t>
      </w:r>
      <w:r>
        <w:rPr>
          <w:spacing w:val="-2"/>
        </w:rPr>
        <w:t xml:space="preserve"> </w:t>
      </w:r>
      <w:r>
        <w:t>занятости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отдыха учащихся, в соответствии с их возрастными и индивидуальными особенностями.</w:t>
      </w:r>
    </w:p>
    <w:p w:rsidR="00497311" w:rsidRDefault="00E32933">
      <w:pPr>
        <w:pStyle w:val="a3"/>
        <w:spacing w:before="196"/>
        <w:ind w:right="6"/>
        <w:jc w:val="both"/>
      </w:pPr>
      <w:proofErr w:type="gramStart"/>
      <w:r>
        <w:rPr>
          <w:b/>
        </w:rPr>
        <w:t xml:space="preserve">По четвертому вопросу </w:t>
      </w:r>
      <w:r>
        <w:t xml:space="preserve">слушали зам. директора по УВР </w:t>
      </w:r>
      <w:bookmarkStart w:id="2" w:name="_GoBack"/>
      <w:bookmarkEnd w:id="2"/>
      <w:proofErr w:type="spellStart"/>
      <w:r>
        <w:t>Резникову</w:t>
      </w:r>
      <w:proofErr w:type="spellEnd"/>
      <w:r>
        <w:t xml:space="preserve"> Л.Г.</w:t>
      </w:r>
      <w:r>
        <w:t>, которая представила направления профилактической работы с учащимися и родителями накануне ново</w:t>
      </w:r>
      <w:r>
        <w:t>годних праздников и зимних каникул: тематика разъяснительной работы среди учащихся и родителей по вопросам детского травматизма и техники безопасности в зимний период, а также о технике пожарной безопасности (включая использование пиротехнических средств),</w:t>
      </w:r>
      <w:r>
        <w:rPr>
          <w:spacing w:val="-2"/>
        </w:rPr>
        <w:t xml:space="preserve"> </w:t>
      </w:r>
      <w:r>
        <w:t>о соблюдении Закона 15-39, заполнение журналов инструктажей</w:t>
      </w:r>
      <w:proofErr w:type="gramEnd"/>
      <w:r>
        <w:t>, проведение тематических родительских собраний и классных часов.</w:t>
      </w:r>
    </w:p>
    <w:p w:rsidR="00497311" w:rsidRDefault="00E32933">
      <w:pPr>
        <w:pStyle w:val="a3"/>
        <w:spacing w:before="73"/>
        <w:ind w:right="122"/>
      </w:pPr>
      <w:r>
        <w:rPr>
          <w:b/>
        </w:rPr>
        <w:t>Решили:</w:t>
      </w:r>
      <w:r>
        <w:rPr>
          <w:b/>
          <w:spacing w:val="40"/>
        </w:rPr>
        <w:t xml:space="preserve"> </w:t>
      </w:r>
      <w:r>
        <w:t>утвердить</w:t>
      </w:r>
      <w:r>
        <w:rPr>
          <w:spacing w:val="40"/>
        </w:rPr>
        <w:t xml:space="preserve"> </w:t>
      </w:r>
      <w:r>
        <w:t>даты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родительских</w:t>
      </w:r>
      <w:r>
        <w:rPr>
          <w:spacing w:val="40"/>
        </w:rPr>
        <w:t xml:space="preserve"> </w:t>
      </w:r>
      <w:r>
        <w:t>собраний</w:t>
      </w:r>
      <w:r>
        <w:rPr>
          <w:spacing w:val="40"/>
        </w:rPr>
        <w:t xml:space="preserve"> </w:t>
      </w:r>
      <w:r>
        <w:t>(22</w:t>
      </w:r>
      <w:r>
        <w:t>-</w:t>
      </w:r>
      <w:r>
        <w:rPr>
          <w:spacing w:val="40"/>
        </w:rPr>
        <w:t xml:space="preserve"> </w:t>
      </w:r>
      <w:r>
        <w:t>30.12.2025</w:t>
      </w:r>
      <w:r>
        <w:t>года)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классных часов (до 30.12.2025</w:t>
      </w:r>
      <w:r>
        <w:t xml:space="preserve"> года)</w:t>
      </w:r>
      <w:r>
        <w:t xml:space="preserve"> для профилактической работы.</w:t>
      </w:r>
    </w:p>
    <w:p w:rsidR="00497311" w:rsidRDefault="00497311">
      <w:pPr>
        <w:pStyle w:val="a3"/>
        <w:ind w:left="0"/>
      </w:pPr>
    </w:p>
    <w:p w:rsidR="00497311" w:rsidRDefault="00497311">
      <w:pPr>
        <w:pStyle w:val="a3"/>
        <w:ind w:left="0"/>
      </w:pPr>
    </w:p>
    <w:p w:rsidR="00497311" w:rsidRDefault="00E32933">
      <w:pPr>
        <w:pStyle w:val="a3"/>
        <w:tabs>
          <w:tab w:val="left" w:pos="6466"/>
        </w:tabs>
        <w:ind w:left="1231"/>
      </w:pPr>
      <w:r>
        <w:t>Заместитель</w:t>
      </w:r>
      <w:r>
        <w:rPr>
          <w:spacing w:val="-8"/>
        </w:rPr>
        <w:t xml:space="preserve"> </w:t>
      </w:r>
      <w:r>
        <w:t>директора</w:t>
      </w:r>
      <w:r>
        <w:rPr>
          <w:spacing w:val="-7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5"/>
        </w:rPr>
        <w:t>УВР</w:t>
      </w:r>
      <w:r>
        <w:tab/>
        <w:t xml:space="preserve">Л.Г. </w:t>
      </w:r>
      <w:proofErr w:type="spellStart"/>
      <w:r>
        <w:t>Резникова</w:t>
      </w:r>
      <w:proofErr w:type="spellEnd"/>
    </w:p>
    <w:p w:rsidR="00497311" w:rsidRDefault="00497311" w:rsidP="00E32933">
      <w:pPr>
        <w:pStyle w:val="a3"/>
        <w:spacing w:before="4"/>
        <w:ind w:left="0"/>
        <w:rPr>
          <w:sz w:val="17"/>
        </w:rPr>
      </w:pPr>
    </w:p>
    <w:sectPr w:rsidR="00497311" w:rsidSect="00E32933">
      <w:pgSz w:w="11910" w:h="16840"/>
      <w:pgMar w:top="567" w:right="570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A42FB"/>
    <w:multiLevelType w:val="hybridMultilevel"/>
    <w:tmpl w:val="D5ACCE36"/>
    <w:lvl w:ilvl="0" w:tplc="8FAAE4F4">
      <w:start w:val="1"/>
      <w:numFmt w:val="decimal"/>
      <w:lvlText w:val="%1."/>
      <w:lvlJc w:val="left"/>
      <w:pPr>
        <w:ind w:left="208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18EB5C8">
      <w:numFmt w:val="bullet"/>
      <w:lvlText w:val="•"/>
      <w:lvlJc w:val="left"/>
      <w:pPr>
        <w:ind w:left="1200" w:hanging="183"/>
      </w:pPr>
      <w:rPr>
        <w:rFonts w:hint="default"/>
        <w:lang w:val="ru-RU" w:eastAsia="en-US" w:bidi="ar-SA"/>
      </w:rPr>
    </w:lvl>
    <w:lvl w:ilvl="2" w:tplc="70640D12">
      <w:numFmt w:val="bullet"/>
      <w:lvlText w:val="•"/>
      <w:lvlJc w:val="left"/>
      <w:pPr>
        <w:ind w:left="2201" w:hanging="183"/>
      </w:pPr>
      <w:rPr>
        <w:rFonts w:hint="default"/>
        <w:lang w:val="ru-RU" w:eastAsia="en-US" w:bidi="ar-SA"/>
      </w:rPr>
    </w:lvl>
    <w:lvl w:ilvl="3" w:tplc="C9323ECA">
      <w:numFmt w:val="bullet"/>
      <w:lvlText w:val="•"/>
      <w:lvlJc w:val="left"/>
      <w:pPr>
        <w:ind w:left="3202" w:hanging="183"/>
      </w:pPr>
      <w:rPr>
        <w:rFonts w:hint="default"/>
        <w:lang w:val="ru-RU" w:eastAsia="en-US" w:bidi="ar-SA"/>
      </w:rPr>
    </w:lvl>
    <w:lvl w:ilvl="4" w:tplc="4FB8D1A0">
      <w:numFmt w:val="bullet"/>
      <w:lvlText w:val="•"/>
      <w:lvlJc w:val="left"/>
      <w:pPr>
        <w:ind w:left="4203" w:hanging="183"/>
      </w:pPr>
      <w:rPr>
        <w:rFonts w:hint="default"/>
        <w:lang w:val="ru-RU" w:eastAsia="en-US" w:bidi="ar-SA"/>
      </w:rPr>
    </w:lvl>
    <w:lvl w:ilvl="5" w:tplc="8BF24FD2">
      <w:numFmt w:val="bullet"/>
      <w:lvlText w:val="•"/>
      <w:lvlJc w:val="left"/>
      <w:pPr>
        <w:ind w:left="5204" w:hanging="183"/>
      </w:pPr>
      <w:rPr>
        <w:rFonts w:hint="default"/>
        <w:lang w:val="ru-RU" w:eastAsia="en-US" w:bidi="ar-SA"/>
      </w:rPr>
    </w:lvl>
    <w:lvl w:ilvl="6" w:tplc="862CC8E8">
      <w:numFmt w:val="bullet"/>
      <w:lvlText w:val="•"/>
      <w:lvlJc w:val="left"/>
      <w:pPr>
        <w:ind w:left="6205" w:hanging="183"/>
      </w:pPr>
      <w:rPr>
        <w:rFonts w:hint="default"/>
        <w:lang w:val="ru-RU" w:eastAsia="en-US" w:bidi="ar-SA"/>
      </w:rPr>
    </w:lvl>
    <w:lvl w:ilvl="7" w:tplc="041A9F18">
      <w:numFmt w:val="bullet"/>
      <w:lvlText w:val="•"/>
      <w:lvlJc w:val="left"/>
      <w:pPr>
        <w:ind w:left="7206" w:hanging="183"/>
      </w:pPr>
      <w:rPr>
        <w:rFonts w:hint="default"/>
        <w:lang w:val="ru-RU" w:eastAsia="en-US" w:bidi="ar-SA"/>
      </w:rPr>
    </w:lvl>
    <w:lvl w:ilvl="8" w:tplc="C2D02AAE">
      <w:numFmt w:val="bullet"/>
      <w:lvlText w:val="•"/>
      <w:lvlJc w:val="left"/>
      <w:pPr>
        <w:ind w:left="8207" w:hanging="183"/>
      </w:pPr>
      <w:rPr>
        <w:rFonts w:hint="default"/>
        <w:lang w:val="ru-RU" w:eastAsia="en-US" w:bidi="ar-SA"/>
      </w:rPr>
    </w:lvl>
  </w:abstractNum>
  <w:abstractNum w:abstractNumId="1">
    <w:nsid w:val="6F376B5F"/>
    <w:multiLevelType w:val="hybridMultilevel"/>
    <w:tmpl w:val="EB9E990C"/>
    <w:lvl w:ilvl="0" w:tplc="105E3494">
      <w:start w:val="1"/>
      <w:numFmt w:val="decimal"/>
      <w:lvlText w:val="%1."/>
      <w:lvlJc w:val="left"/>
      <w:pPr>
        <w:ind w:left="746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560702">
      <w:numFmt w:val="bullet"/>
      <w:lvlText w:val="•"/>
      <w:lvlJc w:val="left"/>
      <w:pPr>
        <w:ind w:left="1686" w:hanging="361"/>
      </w:pPr>
      <w:rPr>
        <w:rFonts w:hint="default"/>
        <w:lang w:val="ru-RU" w:eastAsia="en-US" w:bidi="ar-SA"/>
      </w:rPr>
    </w:lvl>
    <w:lvl w:ilvl="2" w:tplc="1C5685D4">
      <w:numFmt w:val="bullet"/>
      <w:lvlText w:val="•"/>
      <w:lvlJc w:val="left"/>
      <w:pPr>
        <w:ind w:left="2633" w:hanging="361"/>
      </w:pPr>
      <w:rPr>
        <w:rFonts w:hint="default"/>
        <w:lang w:val="ru-RU" w:eastAsia="en-US" w:bidi="ar-SA"/>
      </w:rPr>
    </w:lvl>
    <w:lvl w:ilvl="3" w:tplc="97FAE15E">
      <w:numFmt w:val="bullet"/>
      <w:lvlText w:val="•"/>
      <w:lvlJc w:val="left"/>
      <w:pPr>
        <w:ind w:left="3580" w:hanging="361"/>
      </w:pPr>
      <w:rPr>
        <w:rFonts w:hint="default"/>
        <w:lang w:val="ru-RU" w:eastAsia="en-US" w:bidi="ar-SA"/>
      </w:rPr>
    </w:lvl>
    <w:lvl w:ilvl="4" w:tplc="5112784C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92426B18">
      <w:numFmt w:val="bullet"/>
      <w:lvlText w:val="•"/>
      <w:lvlJc w:val="left"/>
      <w:pPr>
        <w:ind w:left="5474" w:hanging="361"/>
      </w:pPr>
      <w:rPr>
        <w:rFonts w:hint="default"/>
        <w:lang w:val="ru-RU" w:eastAsia="en-US" w:bidi="ar-SA"/>
      </w:rPr>
    </w:lvl>
    <w:lvl w:ilvl="6" w:tplc="EA6E36A0">
      <w:numFmt w:val="bullet"/>
      <w:lvlText w:val="•"/>
      <w:lvlJc w:val="left"/>
      <w:pPr>
        <w:ind w:left="6421" w:hanging="361"/>
      </w:pPr>
      <w:rPr>
        <w:rFonts w:hint="default"/>
        <w:lang w:val="ru-RU" w:eastAsia="en-US" w:bidi="ar-SA"/>
      </w:rPr>
    </w:lvl>
    <w:lvl w:ilvl="7" w:tplc="09FED318">
      <w:numFmt w:val="bullet"/>
      <w:lvlText w:val="•"/>
      <w:lvlJc w:val="left"/>
      <w:pPr>
        <w:ind w:left="7368" w:hanging="361"/>
      </w:pPr>
      <w:rPr>
        <w:rFonts w:hint="default"/>
        <w:lang w:val="ru-RU" w:eastAsia="en-US" w:bidi="ar-SA"/>
      </w:rPr>
    </w:lvl>
    <w:lvl w:ilvl="8" w:tplc="CCE89454">
      <w:numFmt w:val="bullet"/>
      <w:lvlText w:val="•"/>
      <w:lvlJc w:val="left"/>
      <w:pPr>
        <w:ind w:left="8315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7311"/>
    <w:rsid w:val="00497311"/>
    <w:rsid w:val="00E3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8" w:hanging="182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8" w:hanging="18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Пиркина</dc:creator>
  <cp:lastModifiedBy>Ученик8</cp:lastModifiedBy>
  <cp:revision>2</cp:revision>
  <cp:lastPrinted>2026-06-09T08:11:00Z</cp:lastPrinted>
  <dcterms:created xsi:type="dcterms:W3CDTF">2026-06-09T08:11:00Z</dcterms:created>
  <dcterms:modified xsi:type="dcterms:W3CDTF">2026-06-09T08:11:00Z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2026-06-09T00:00:00Z</vt:filetime>
  </property>
  <property fmtid="{D5CDD505-2E9C-101B-9397-08002B2CF9AE}" pid="6" name="Producer">
    <vt:lpwstr>www.ilovepdf.com</vt:lpwstr>
  </property>
</Properties>
</file>